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B6BD" w14:textId="77777777" w:rsidR="002176AE" w:rsidRPr="00C37916" w:rsidRDefault="002176AE" w:rsidP="00AF6B3E">
      <w:pPr>
        <w:widowControl w:val="0"/>
        <w:tabs>
          <w:tab w:val="left" w:pos="567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993300"/>
          <w:sz w:val="16"/>
          <w:szCs w:val="20"/>
          <w:lang w:eastAsia="ru-RU"/>
        </w:rPr>
      </w:pPr>
      <w:r w:rsidRPr="00C37916">
        <w:rPr>
          <w:rFonts w:ascii="Times New Roman" w:eastAsia="Times New Roman" w:hAnsi="Times New Roman"/>
          <w:b/>
          <w:noProof/>
          <w:color w:val="993300"/>
          <w:sz w:val="30"/>
          <w:szCs w:val="30"/>
          <w:lang w:eastAsia="ru-RU"/>
        </w:rPr>
        <w:drawing>
          <wp:inline distT="0" distB="0" distL="0" distR="0" wp14:anchorId="648DCC0F" wp14:editId="2EDA4254">
            <wp:extent cx="6381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E74E8" w14:textId="77777777" w:rsidR="002176AE" w:rsidRPr="00C37916" w:rsidRDefault="002176AE" w:rsidP="002176AE">
      <w:pPr>
        <w:widowControl w:val="0"/>
        <w:snapToGrid w:val="0"/>
        <w:spacing w:after="0" w:line="240" w:lineRule="auto"/>
        <w:jc w:val="center"/>
        <w:rPr>
          <w:rFonts w:eastAsia="Times New Roman"/>
          <w:b/>
          <w:color w:val="993300"/>
          <w:sz w:val="32"/>
          <w:szCs w:val="32"/>
          <w:lang w:eastAsia="ru-RU"/>
        </w:rPr>
      </w:pPr>
      <w:r w:rsidRPr="00C37916">
        <w:rPr>
          <w:rFonts w:eastAsia="Times New Roman"/>
          <w:b/>
          <w:color w:val="993300"/>
          <w:sz w:val="32"/>
          <w:szCs w:val="32"/>
          <w:lang w:eastAsia="ru-RU"/>
        </w:rPr>
        <w:t>СОВЕТ ДЕПУТАТОВ</w:t>
      </w:r>
    </w:p>
    <w:p w14:paraId="7EB7D90B" w14:textId="77777777" w:rsidR="002176AE" w:rsidRPr="00C37916" w:rsidRDefault="002176AE" w:rsidP="002176AE">
      <w:pPr>
        <w:widowControl w:val="0"/>
        <w:snapToGrid w:val="0"/>
        <w:spacing w:after="0" w:line="240" w:lineRule="auto"/>
        <w:jc w:val="center"/>
        <w:rPr>
          <w:rFonts w:eastAsia="Times New Roman"/>
          <w:b/>
          <w:color w:val="993300"/>
          <w:sz w:val="32"/>
          <w:szCs w:val="32"/>
          <w:lang w:eastAsia="ru-RU"/>
        </w:rPr>
      </w:pPr>
      <w:r w:rsidRPr="00C37916">
        <w:rPr>
          <w:rFonts w:eastAsia="Times New Roman"/>
          <w:b/>
          <w:bCs/>
          <w:color w:val="993300"/>
          <w:sz w:val="32"/>
          <w:szCs w:val="32"/>
          <w:lang w:eastAsia="ru-RU"/>
        </w:rPr>
        <w:t xml:space="preserve">МУНИЦИПАЛЬНОГО ОКРУГА </w:t>
      </w:r>
      <w:r w:rsidRPr="00C37916">
        <w:rPr>
          <w:rFonts w:eastAsia="Times New Roman"/>
          <w:b/>
          <w:color w:val="993300"/>
          <w:sz w:val="32"/>
          <w:szCs w:val="32"/>
          <w:lang w:eastAsia="ru-RU"/>
        </w:rPr>
        <w:t>ЛЮБЛИНО</w:t>
      </w:r>
    </w:p>
    <w:p w14:paraId="6E0E896F" w14:textId="77777777" w:rsidR="002176AE" w:rsidRPr="00C37916" w:rsidRDefault="002176AE" w:rsidP="002176A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Cs/>
          <w:color w:val="993300"/>
          <w:sz w:val="32"/>
          <w:szCs w:val="32"/>
          <w:lang w:eastAsia="ru-RU"/>
        </w:rPr>
      </w:pPr>
    </w:p>
    <w:p w14:paraId="3EBB4CB4" w14:textId="77777777" w:rsidR="002176AE" w:rsidRDefault="002176AE" w:rsidP="00EA2DE6">
      <w:pPr>
        <w:widowControl w:val="0"/>
        <w:snapToGrid w:val="0"/>
        <w:spacing w:after="0" w:line="240" w:lineRule="auto"/>
        <w:jc w:val="center"/>
        <w:rPr>
          <w:rFonts w:eastAsia="Times New Roman"/>
          <w:bCs/>
          <w:color w:val="993300"/>
          <w:sz w:val="36"/>
          <w:szCs w:val="36"/>
          <w:lang w:eastAsia="ru-RU"/>
        </w:rPr>
      </w:pPr>
      <w:r w:rsidRPr="00C37916">
        <w:rPr>
          <w:rFonts w:eastAsia="Times New Roman"/>
          <w:bCs/>
          <w:color w:val="993300"/>
          <w:sz w:val="36"/>
          <w:szCs w:val="36"/>
          <w:lang w:eastAsia="ru-RU"/>
        </w:rPr>
        <w:t>РЕШЕНИЕ</w:t>
      </w:r>
    </w:p>
    <w:p w14:paraId="327A6617" w14:textId="77777777" w:rsidR="00F269AF" w:rsidRPr="00EA2DE6" w:rsidRDefault="00F269AF" w:rsidP="00EA2DE6">
      <w:pPr>
        <w:widowControl w:val="0"/>
        <w:snapToGrid w:val="0"/>
        <w:spacing w:after="0" w:line="240" w:lineRule="auto"/>
        <w:jc w:val="center"/>
        <w:rPr>
          <w:rFonts w:eastAsia="Times New Roman"/>
          <w:bCs/>
          <w:color w:val="993300"/>
          <w:sz w:val="36"/>
          <w:szCs w:val="36"/>
          <w:lang w:eastAsia="ru-RU"/>
        </w:rPr>
      </w:pPr>
    </w:p>
    <w:p w14:paraId="1CAB4BE3" w14:textId="6D5ED4DF" w:rsidR="005D71B5" w:rsidRPr="005D6D43" w:rsidRDefault="00DD67B6" w:rsidP="00F269AF">
      <w:pPr>
        <w:spacing w:after="0" w:line="240" w:lineRule="auto"/>
        <w:rPr>
          <w:rFonts w:ascii="Times New Roman" w:eastAsia="Times New Roman" w:hAnsi="Times New Roman"/>
          <w:color w:val="9933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993300"/>
          <w:sz w:val="28"/>
          <w:szCs w:val="28"/>
          <w:u w:val="single"/>
          <w:lang w:eastAsia="ru-RU"/>
        </w:rPr>
        <w:t>20 июня 2024</w:t>
      </w:r>
      <w:r w:rsidR="00F16B45">
        <w:rPr>
          <w:rFonts w:ascii="Times New Roman" w:eastAsia="Times New Roman" w:hAnsi="Times New Roman"/>
          <w:bCs/>
          <w:color w:val="993300"/>
          <w:sz w:val="28"/>
          <w:szCs w:val="28"/>
          <w:u w:val="single"/>
          <w:lang w:eastAsia="ru-RU"/>
        </w:rPr>
        <w:t xml:space="preserve"> года</w:t>
      </w:r>
      <w:r w:rsidR="00087101">
        <w:rPr>
          <w:rFonts w:ascii="Times New Roman" w:eastAsia="Times New Roman" w:hAnsi="Times New Roman"/>
          <w:bCs/>
          <w:color w:val="993300"/>
          <w:sz w:val="28"/>
          <w:szCs w:val="28"/>
          <w:u w:val="single"/>
          <w:lang w:eastAsia="ru-RU"/>
        </w:rPr>
        <w:t xml:space="preserve"> </w:t>
      </w:r>
      <w:r w:rsidR="00B53C14">
        <w:rPr>
          <w:rFonts w:ascii="Times New Roman" w:eastAsia="Times New Roman" w:hAnsi="Times New Roman"/>
          <w:bCs/>
          <w:color w:val="993300"/>
          <w:sz w:val="28"/>
          <w:szCs w:val="28"/>
          <w:lang w:eastAsia="ru-RU"/>
        </w:rPr>
        <w:t>№</w:t>
      </w:r>
      <w:r w:rsidR="008804CA">
        <w:rPr>
          <w:rFonts w:ascii="Times New Roman" w:eastAsia="Times New Roman" w:hAnsi="Times New Roman"/>
          <w:bCs/>
          <w:color w:val="9933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993300"/>
          <w:sz w:val="28"/>
          <w:szCs w:val="28"/>
          <w:u w:val="single"/>
          <w:lang w:eastAsia="ru-RU"/>
        </w:rPr>
        <w:t>9</w:t>
      </w:r>
      <w:r w:rsidR="003B230D" w:rsidRPr="005D6D43">
        <w:rPr>
          <w:rFonts w:ascii="Times New Roman" w:eastAsia="Times New Roman" w:hAnsi="Times New Roman"/>
          <w:bCs/>
          <w:color w:val="993300"/>
          <w:sz w:val="28"/>
          <w:szCs w:val="28"/>
          <w:u w:val="single"/>
          <w:lang w:eastAsia="ru-RU"/>
        </w:rPr>
        <w:t>/</w:t>
      </w:r>
      <w:r>
        <w:rPr>
          <w:rFonts w:ascii="Times New Roman" w:eastAsia="Times New Roman" w:hAnsi="Times New Roman"/>
          <w:bCs/>
          <w:color w:val="993300"/>
          <w:sz w:val="28"/>
          <w:szCs w:val="28"/>
          <w:u w:val="single"/>
          <w:lang w:eastAsia="ru-RU"/>
        </w:rPr>
        <w:t>5</w:t>
      </w:r>
    </w:p>
    <w:p w14:paraId="728AFA89" w14:textId="77777777" w:rsidR="001A49BC" w:rsidRPr="00264A4B" w:rsidRDefault="00264A4B" w:rsidP="00264A4B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right="479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A4B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783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согласовании проекта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изменения</w:t>
      </w:r>
      <w:r w:rsidR="000809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5A34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хемы размещения нестационарных торговых объектов на территории муниципального округа Люблино</w:t>
      </w:r>
      <w:r w:rsidR="0086172F" w:rsidRPr="008617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58BA4704" w14:textId="77777777" w:rsidR="00F05F01" w:rsidRDefault="00F05F01" w:rsidP="00F05F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4337FF" w14:textId="77777777" w:rsidR="009C6939" w:rsidRDefault="009C6939" w:rsidP="00F05F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C81FC9" w14:textId="1E63DEEA" w:rsidR="00264A4B" w:rsidRDefault="001A49BC" w:rsidP="00AF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пунктом 1 части 5 статьи </w:t>
      </w:r>
      <w:r w:rsidR="00F36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Закона города Москвы от </w:t>
      </w:r>
      <w:r w:rsidR="00640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F36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 июля </w:t>
      </w:r>
      <w:r w:rsidRPr="001A4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2012 года № 39 «О наделении органов местного самоуправления муниципальных округов в городе Москве отдельным</w:t>
      </w:r>
      <w:r w:rsidR="00CC3E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полномочиями города Москвы», </w:t>
      </w:r>
      <w:r w:rsidR="00CC3EAA" w:rsidRPr="00CC3E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обращения </w:t>
      </w:r>
      <w:r w:rsidR="00F34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Департамента средств массовой информации и рекламы города Москвы </w:t>
      </w:r>
      <w:r w:rsidR="00CC3E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DD67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9C6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16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DD67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783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F16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783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DC3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02-25-</w:t>
      </w:r>
      <w:r w:rsidR="00DD67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255</w:t>
      </w:r>
      <w:r w:rsidR="00A47B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 w:rsidR="00F16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A47B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CC3EAA" w:rsidRPr="0015276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15276A" w:rsidRPr="0015276A">
        <w:rPr>
          <w:rFonts w:ascii="Times New Roman" w:eastAsia="Times New Roman" w:hAnsi="Times New Roman"/>
          <w:sz w:val="28"/>
          <w:szCs w:val="28"/>
          <w:lang w:eastAsia="ru-RU"/>
        </w:rPr>
        <w:t>вх</w:t>
      </w:r>
      <w:proofErr w:type="spellEnd"/>
      <w:r w:rsidR="0015276A" w:rsidRPr="0015276A">
        <w:rPr>
          <w:rFonts w:ascii="Times New Roman" w:eastAsia="Times New Roman" w:hAnsi="Times New Roman"/>
          <w:sz w:val="28"/>
          <w:szCs w:val="28"/>
          <w:lang w:eastAsia="ru-RU"/>
        </w:rPr>
        <w:t xml:space="preserve">. от </w:t>
      </w:r>
      <w:r w:rsidR="00DD67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C3A7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16B4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67B6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9C693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16B4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C6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F28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5210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F2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210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67B6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="00264A4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16781619" w14:textId="77777777" w:rsidR="001A49BC" w:rsidRPr="0015276A" w:rsidRDefault="001A49BC" w:rsidP="00264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276A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решил:</w:t>
      </w:r>
    </w:p>
    <w:p w14:paraId="17F479C7" w14:textId="77777777" w:rsidR="00396C00" w:rsidRDefault="00396C00" w:rsidP="00AE5D46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8F07FB7" w14:textId="77777777" w:rsidR="00133C97" w:rsidRDefault="00044913" w:rsidP="00AE5D46">
      <w:pPr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EA2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407E0" w:rsidRPr="006407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43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Согласовать</w:t>
      </w:r>
      <w:r w:rsidR="00585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617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</w:t>
      </w:r>
      <w:r w:rsidR="001F3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изменения С</w:t>
      </w:r>
      <w:r w:rsidR="0086172F" w:rsidRPr="008617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хемы размещения нестационарных торговых объектов </w:t>
      </w:r>
      <w:r w:rsidR="00894F6E" w:rsidRPr="008617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муниципального округа </w:t>
      </w:r>
      <w:r w:rsidR="00894F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Люблино </w:t>
      </w:r>
      <w:r w:rsidR="00DC3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части исключения из с</w:t>
      </w:r>
      <w:r w:rsidR="00FC4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уществующей Схемы мест размещения</w:t>
      </w:r>
      <w:r w:rsidR="00DC3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нестационарных торговых объектов </w:t>
      </w:r>
      <w:r w:rsidR="00894F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специализацией «Печать</w:t>
      </w:r>
      <w:r w:rsidR="00751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вид «Киоск» </w:t>
      </w:r>
      <w:r w:rsidR="003D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</w:t>
      </w:r>
      <w:r w:rsidR="009C6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</w:t>
      </w:r>
      <w:r w:rsidR="003D1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 к настоящему решению</w:t>
      </w:r>
      <w:r w:rsidR="005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D6060B4" w14:textId="77777777" w:rsidR="001A49BC" w:rsidRPr="001A49BC" w:rsidRDefault="00FB003D" w:rsidP="00AE5D46">
      <w:pPr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9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настоящее решение</w:t>
      </w:r>
      <w:r w:rsidR="001A49BC" w:rsidRPr="001A4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640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</w:t>
      </w:r>
      <w:r w:rsidR="00783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 массовой информации и рекламы города Москвы, </w:t>
      </w:r>
      <w:r w:rsidR="001A49BC" w:rsidRPr="001A4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</w:t>
      </w:r>
      <w:r w:rsidR="00F57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ительной власти города Москвы, </w:t>
      </w:r>
      <w:r w:rsidR="001A49BC" w:rsidRPr="001A4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префектуру Юго-Восточного административного округа города Москвы, управу района Люблино</w:t>
      </w:r>
      <w:r w:rsidR="00440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 Москвы</w:t>
      </w:r>
      <w:r w:rsidR="001A49BC" w:rsidRPr="001A4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56AAF55" w14:textId="77777777" w:rsidR="001A49BC" w:rsidRPr="001A49BC" w:rsidRDefault="009C6939" w:rsidP="00AE5D46">
      <w:pPr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EA2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407E0" w:rsidRPr="006407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A49BC" w:rsidRPr="001A4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Люблино </w:t>
      </w:r>
      <w:hyperlink r:id="rId9" w:history="1">
        <w:r w:rsidR="001A49BC" w:rsidRPr="001A49BC">
          <w:rPr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1A49BC" w:rsidRPr="001A49BC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1A49BC" w:rsidRPr="001A49BC">
          <w:rPr>
            <w:rFonts w:ascii="Times New Roman" w:eastAsia="Times New Roman" w:hAnsi="Times New Roman"/>
            <w:sz w:val="28"/>
            <w:szCs w:val="28"/>
            <w:lang w:val="en-US" w:eastAsia="ru-RU"/>
          </w:rPr>
          <w:t>lublino</w:t>
        </w:r>
        <w:r w:rsidR="001A49BC" w:rsidRPr="001A49BC">
          <w:rPr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="001A49BC" w:rsidRPr="001A49BC">
          <w:rPr>
            <w:rFonts w:ascii="Times New Roman" w:eastAsia="Times New Roman" w:hAnsi="Times New Roman"/>
            <w:sz w:val="28"/>
            <w:szCs w:val="28"/>
            <w:lang w:val="en-US" w:eastAsia="ru-RU"/>
          </w:rPr>
          <w:t>mos</w:t>
        </w:r>
        <w:r w:rsidR="001A49BC" w:rsidRPr="001A49BC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1A49BC" w:rsidRPr="001A49BC">
          <w:rPr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1A49BC" w:rsidRPr="001A49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D536D4" w14:textId="77777777" w:rsidR="001A49BC" w:rsidRPr="00440321" w:rsidRDefault="009C6939" w:rsidP="00AE5D46">
      <w:pPr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EA2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407E0" w:rsidRPr="006407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A49BC" w:rsidRPr="001A4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главу муниципального округа Люблино </w:t>
      </w:r>
      <w:r w:rsidR="009676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Багаутдинова Р.Х.</w:t>
      </w:r>
    </w:p>
    <w:p w14:paraId="26A552E3" w14:textId="77777777" w:rsidR="00396C00" w:rsidRDefault="00396C00" w:rsidP="001A49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F698949" w14:textId="77777777" w:rsidR="001617FC" w:rsidRDefault="001617FC" w:rsidP="001A49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EC47F8C" w14:textId="77777777" w:rsidR="00967672" w:rsidRDefault="001A49BC" w:rsidP="001A49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49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Глава муниципального округа </w:t>
      </w:r>
    </w:p>
    <w:p w14:paraId="535E0961" w14:textId="77777777" w:rsidR="00227D83" w:rsidRDefault="001A49BC" w:rsidP="001617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49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Люблино</w:t>
      </w:r>
      <w:r w:rsidRPr="001A49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1A49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1A49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227D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227D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227D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227D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227D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proofErr w:type="gramStart"/>
      <w:r w:rsidR="00227D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1D70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3A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7D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Р.Х.</w:t>
      </w:r>
      <w:proofErr w:type="gramEnd"/>
      <w:r w:rsidR="00227D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Багаутдин</w:t>
      </w:r>
      <w:r w:rsidR="001D70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ов</w:t>
      </w:r>
    </w:p>
    <w:p w14:paraId="599AC141" w14:textId="77777777" w:rsidR="00227D83" w:rsidRDefault="00227D8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20F4AD7C" w14:textId="77777777" w:rsidR="00C479E1" w:rsidRDefault="00C479E1" w:rsidP="001A49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C479E1" w:rsidSect="001617FC">
          <w:headerReference w:type="default" r:id="rId10"/>
          <w:footnotePr>
            <w:numRestart w:val="eachPage"/>
          </w:footnotePr>
          <w:pgSz w:w="11906" w:h="16838"/>
          <w:pgMar w:top="567" w:right="707" w:bottom="0" w:left="1701" w:header="709" w:footer="709" w:gutter="0"/>
          <w:cols w:space="708"/>
          <w:titlePg/>
          <w:docGrid w:linePitch="360"/>
        </w:sectPr>
      </w:pPr>
    </w:p>
    <w:p w14:paraId="65B043D6" w14:textId="77777777" w:rsidR="00543454" w:rsidRPr="00543454" w:rsidRDefault="00163673" w:rsidP="00163673">
      <w:pPr>
        <w:spacing w:after="0" w:line="240" w:lineRule="auto"/>
        <w:ind w:left="127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 w:rsidR="00543454" w:rsidRPr="00543454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3627681F" w14:textId="77777777" w:rsidR="00543454" w:rsidRPr="00543454" w:rsidRDefault="00543454" w:rsidP="0054345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454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</w:t>
      </w:r>
    </w:p>
    <w:p w14:paraId="20D23F03" w14:textId="77777777" w:rsidR="00543454" w:rsidRPr="00543454" w:rsidRDefault="00543454" w:rsidP="0054345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45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Люблино</w:t>
      </w:r>
    </w:p>
    <w:p w14:paraId="3CC81016" w14:textId="7F748EE1" w:rsidR="004E3851" w:rsidRDefault="00543454" w:rsidP="00B4233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45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D67B6">
        <w:rPr>
          <w:rFonts w:ascii="Times New Roman" w:eastAsia="Times New Roman" w:hAnsi="Times New Roman"/>
          <w:sz w:val="28"/>
          <w:szCs w:val="28"/>
          <w:lang w:eastAsia="ru-RU"/>
        </w:rPr>
        <w:t>20 июня</w:t>
      </w:r>
      <w:r w:rsidR="00D434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34C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F16B4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434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34C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54345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D67B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D6D4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DD67B6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621DE618" w14:textId="77777777" w:rsidR="00B42337" w:rsidRDefault="00B42337" w:rsidP="00B4233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111936" w14:textId="77777777" w:rsidR="00B42337" w:rsidRPr="00B42337" w:rsidRDefault="00B42337" w:rsidP="004160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00F513" w14:textId="77777777" w:rsidR="00543454" w:rsidRPr="00543454" w:rsidRDefault="00543454" w:rsidP="005434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34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Адресный перечень </w:t>
      </w:r>
    </w:p>
    <w:p w14:paraId="0EC6A62F" w14:textId="77777777" w:rsidR="00FC4D7C" w:rsidRDefault="00163673" w:rsidP="00163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исключения </w:t>
      </w:r>
      <w:r w:rsidR="00543454" w:rsidRPr="005434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 размещения </w:t>
      </w:r>
      <w:r w:rsidR="00543454" w:rsidRPr="005434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нестационарных торговых объектов </w:t>
      </w:r>
    </w:p>
    <w:p w14:paraId="75E2091A" w14:textId="77777777" w:rsidR="00543454" w:rsidRPr="00543454" w:rsidRDefault="001A0D4F" w:rsidP="00163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434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муниципального округа Люблино </w:t>
      </w:r>
      <w:r w:rsidR="000D41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 специализацией «Печать»</w:t>
      </w:r>
      <w:r w:rsidR="00EB0239" w:rsidRPr="00EB02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B02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 «Киоск»</w:t>
      </w:r>
    </w:p>
    <w:p w14:paraId="7B8414D7" w14:textId="77777777" w:rsidR="009C6939" w:rsidRPr="00543454" w:rsidRDefault="009C6939" w:rsidP="00F66B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983"/>
        <w:gridCol w:w="1197"/>
        <w:gridCol w:w="1134"/>
        <w:gridCol w:w="2253"/>
        <w:gridCol w:w="1275"/>
        <w:gridCol w:w="1985"/>
        <w:gridCol w:w="1559"/>
        <w:gridCol w:w="3738"/>
      </w:tblGrid>
      <w:tr w:rsidR="00FC4D7C" w:rsidRPr="00F66B90" w14:paraId="506AF42C" w14:textId="77777777" w:rsidTr="00FC4D7C">
        <w:trPr>
          <w:trHeight w:val="51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799D" w14:textId="77777777" w:rsidR="00F66B90" w:rsidRPr="00800923" w:rsidRDefault="00F66B90" w:rsidP="00F66B90">
            <w:pPr>
              <w:spacing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0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№/№</w:t>
            </w:r>
          </w:p>
          <w:p w14:paraId="19E6391B" w14:textId="77777777" w:rsidR="00F66B90" w:rsidRPr="00800923" w:rsidRDefault="00F66B90" w:rsidP="00F66B90">
            <w:pPr>
              <w:spacing w:after="0" w:line="240" w:lineRule="auto"/>
              <w:ind w:hanging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75B6" w14:textId="77777777" w:rsidR="00F66B90" w:rsidRPr="00800923" w:rsidRDefault="00F66B90" w:rsidP="00F66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0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83BC" w14:textId="77777777" w:rsidR="00F66B90" w:rsidRPr="00800923" w:rsidRDefault="00F66B90" w:rsidP="00F66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0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9B1D" w14:textId="77777777" w:rsidR="00DC3A7F" w:rsidRPr="00800923" w:rsidRDefault="00DC3A7F" w:rsidP="00DC3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9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  <w:p w14:paraId="2CAA7CE1" w14:textId="77777777" w:rsidR="00F66B90" w:rsidRPr="00800923" w:rsidRDefault="00F66B90" w:rsidP="00F66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14:paraId="2385994F" w14:textId="77777777" w:rsidR="00F66B90" w:rsidRDefault="00DC3A7F" w:rsidP="00DC3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9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  <w:p w14:paraId="57572FCF" w14:textId="77777777" w:rsidR="00DC3A7F" w:rsidRPr="00800923" w:rsidRDefault="00DC3A7F" w:rsidP="00DC3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1275" w:type="dxa"/>
          </w:tcPr>
          <w:p w14:paraId="46D1F64F" w14:textId="77777777" w:rsidR="00163673" w:rsidRDefault="00163673" w:rsidP="0016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Площадь НТО</w:t>
            </w:r>
          </w:p>
          <w:p w14:paraId="7FE313EE" w14:textId="77777777" w:rsidR="00F66B90" w:rsidRPr="00800923" w:rsidRDefault="00F66B90" w:rsidP="00F66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5808C7E" w14:textId="77777777" w:rsidR="00F66B90" w:rsidRPr="00800923" w:rsidRDefault="00DC3A7F" w:rsidP="00F66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9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559" w:type="dxa"/>
          </w:tcPr>
          <w:p w14:paraId="6F9AA180" w14:textId="77777777" w:rsidR="00F66B90" w:rsidRPr="00800923" w:rsidRDefault="00163673" w:rsidP="00F66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9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3738" w:type="dxa"/>
          </w:tcPr>
          <w:p w14:paraId="1A32A2A3" w14:textId="77777777" w:rsidR="00F66B90" w:rsidRPr="00800923" w:rsidRDefault="00F66B90" w:rsidP="00F66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9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Корректировка </w:t>
            </w:r>
          </w:p>
          <w:p w14:paraId="239619DD" w14:textId="77777777" w:rsidR="00F66B90" w:rsidRPr="00800923" w:rsidRDefault="00163673" w:rsidP="00F66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F66B90" w:rsidRPr="008009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хемы</w:t>
            </w:r>
          </w:p>
        </w:tc>
      </w:tr>
      <w:tr w:rsidR="00FC4D7C" w:rsidRPr="00F66B90" w14:paraId="74DDD044" w14:textId="77777777" w:rsidTr="00FC4D7C">
        <w:trPr>
          <w:trHeight w:val="51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215D" w14:textId="77777777" w:rsidR="00163673" w:rsidRPr="00800923" w:rsidRDefault="00163673" w:rsidP="00F66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BD68" w14:textId="77777777" w:rsidR="00163673" w:rsidRPr="00800923" w:rsidRDefault="00163673" w:rsidP="00F66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29B5" w14:textId="77777777" w:rsidR="00163673" w:rsidRPr="00800923" w:rsidRDefault="00163673" w:rsidP="00F66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Люблино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C005" w14:textId="77777777" w:rsidR="00163673" w:rsidRPr="00800923" w:rsidRDefault="00163673" w:rsidP="00F1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0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4934A" w14:textId="77777777" w:rsidR="007F3127" w:rsidRDefault="00DD67B6" w:rsidP="00DD6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Головачева ул.,</w:t>
            </w:r>
          </w:p>
          <w:p w14:paraId="26D9C6FB" w14:textId="68C7487B" w:rsidR="00163673" w:rsidRPr="00800923" w:rsidRDefault="00DD67B6" w:rsidP="00DD6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вл. 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34196" w14:textId="77777777" w:rsidR="00163673" w:rsidRPr="00800923" w:rsidRDefault="00163673" w:rsidP="0045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C605" w14:textId="77777777" w:rsidR="00163673" w:rsidRPr="00800923" w:rsidRDefault="00163673" w:rsidP="00F66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4A64D" w14:textId="77777777" w:rsidR="00163673" w:rsidRPr="00800923" w:rsidRDefault="00163673" w:rsidP="0045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9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1 января </w:t>
            </w:r>
          </w:p>
          <w:p w14:paraId="2B8CB4CF" w14:textId="77777777" w:rsidR="00163673" w:rsidRPr="00800923" w:rsidRDefault="00163673" w:rsidP="0045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9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</w:p>
          <w:p w14:paraId="50014510" w14:textId="77777777" w:rsidR="00163673" w:rsidRPr="00800923" w:rsidRDefault="00163673" w:rsidP="0045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9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344D0" w14:textId="77777777" w:rsidR="00163673" w:rsidRDefault="00163673" w:rsidP="001636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Исключение из Схемы:</w:t>
            </w:r>
          </w:p>
          <w:p w14:paraId="6D33BCC5" w14:textId="77777777" w:rsidR="00163673" w:rsidRPr="00800923" w:rsidRDefault="00163673" w:rsidP="001636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невостребованность. Отсутствие заявок предпринимателей на участие в конкурсных процедурах на осуществление торговой деятельности в НТО «Печать»</w:t>
            </w:r>
          </w:p>
        </w:tc>
      </w:tr>
    </w:tbl>
    <w:p w14:paraId="14177FC8" w14:textId="77777777" w:rsidR="005D75F4" w:rsidRDefault="005D75F4" w:rsidP="001617FC">
      <w:pPr>
        <w:tabs>
          <w:tab w:val="left" w:pos="4500"/>
          <w:tab w:val="left" w:pos="14569"/>
          <w:tab w:val="left" w:pos="14601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bCs/>
          <w:color w:val="993300"/>
          <w:sz w:val="28"/>
          <w:szCs w:val="28"/>
          <w:lang w:eastAsia="ru-RU"/>
        </w:rPr>
      </w:pPr>
    </w:p>
    <w:sectPr w:rsidR="005D75F4" w:rsidSect="001617FC">
      <w:footnotePr>
        <w:numRestart w:val="eachPage"/>
      </w:footnotePr>
      <w:pgSz w:w="16838" w:h="11906" w:orient="landscape"/>
      <w:pgMar w:top="1135" w:right="678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08493" w14:textId="77777777" w:rsidR="00231CEA" w:rsidRDefault="00231CEA">
      <w:pPr>
        <w:spacing w:after="0" w:line="240" w:lineRule="auto"/>
      </w:pPr>
      <w:r>
        <w:separator/>
      </w:r>
    </w:p>
  </w:endnote>
  <w:endnote w:type="continuationSeparator" w:id="0">
    <w:p w14:paraId="1374B205" w14:textId="77777777" w:rsidR="00231CEA" w:rsidRDefault="0023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466BE" w14:textId="77777777" w:rsidR="00231CEA" w:rsidRDefault="00231CEA">
      <w:pPr>
        <w:spacing w:after="0" w:line="240" w:lineRule="auto"/>
      </w:pPr>
      <w:r>
        <w:separator/>
      </w:r>
    </w:p>
  </w:footnote>
  <w:footnote w:type="continuationSeparator" w:id="0">
    <w:p w14:paraId="2139C6D6" w14:textId="77777777" w:rsidR="00231CEA" w:rsidRDefault="0023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EE341" w14:textId="77777777" w:rsidR="0064774D" w:rsidRPr="000E4704" w:rsidRDefault="0064774D" w:rsidP="0064774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0770B"/>
    <w:multiLevelType w:val="hybridMultilevel"/>
    <w:tmpl w:val="0264F306"/>
    <w:lvl w:ilvl="0" w:tplc="BB842A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746517"/>
    <w:multiLevelType w:val="hybridMultilevel"/>
    <w:tmpl w:val="CE0E7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D6D06"/>
    <w:multiLevelType w:val="hybridMultilevel"/>
    <w:tmpl w:val="8CC0095A"/>
    <w:lvl w:ilvl="0" w:tplc="C7745EEA">
      <w:start w:val="1"/>
      <w:numFmt w:val="decimal"/>
      <w:lvlText w:val="%1."/>
      <w:lvlJc w:val="left"/>
      <w:pPr>
        <w:ind w:left="2298" w:hanging="15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010521612">
    <w:abstractNumId w:val="0"/>
  </w:num>
  <w:num w:numId="2" w16cid:durableId="1496415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364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CAE"/>
    <w:rsid w:val="000028EF"/>
    <w:rsid w:val="00012091"/>
    <w:rsid w:val="00021CA2"/>
    <w:rsid w:val="00044913"/>
    <w:rsid w:val="0004720D"/>
    <w:rsid w:val="00047ACD"/>
    <w:rsid w:val="00050E53"/>
    <w:rsid w:val="00051897"/>
    <w:rsid w:val="00070F2D"/>
    <w:rsid w:val="000755C6"/>
    <w:rsid w:val="0008098D"/>
    <w:rsid w:val="00087101"/>
    <w:rsid w:val="00097B6B"/>
    <w:rsid w:val="000A745C"/>
    <w:rsid w:val="000D4132"/>
    <w:rsid w:val="000E3537"/>
    <w:rsid w:val="000E6BC2"/>
    <w:rsid w:val="000E6FBB"/>
    <w:rsid w:val="000F3924"/>
    <w:rsid w:val="000F7EC8"/>
    <w:rsid w:val="00133C97"/>
    <w:rsid w:val="0015276A"/>
    <w:rsid w:val="00157773"/>
    <w:rsid w:val="001617FC"/>
    <w:rsid w:val="00163673"/>
    <w:rsid w:val="00172FA3"/>
    <w:rsid w:val="00186EE1"/>
    <w:rsid w:val="00187D71"/>
    <w:rsid w:val="001962DF"/>
    <w:rsid w:val="001A0D4F"/>
    <w:rsid w:val="001A49BC"/>
    <w:rsid w:val="001B763D"/>
    <w:rsid w:val="001D0490"/>
    <w:rsid w:val="001D70ED"/>
    <w:rsid w:val="001E6A9B"/>
    <w:rsid w:val="001F37C6"/>
    <w:rsid w:val="002045D8"/>
    <w:rsid w:val="002103AA"/>
    <w:rsid w:val="00213D74"/>
    <w:rsid w:val="002176AE"/>
    <w:rsid w:val="002214BD"/>
    <w:rsid w:val="0022491C"/>
    <w:rsid w:val="00225085"/>
    <w:rsid w:val="00227D83"/>
    <w:rsid w:val="00231CEA"/>
    <w:rsid w:val="002361B8"/>
    <w:rsid w:val="00236597"/>
    <w:rsid w:val="00246A4F"/>
    <w:rsid w:val="002578F9"/>
    <w:rsid w:val="00264A4B"/>
    <w:rsid w:val="00286729"/>
    <w:rsid w:val="00287879"/>
    <w:rsid w:val="00294CAE"/>
    <w:rsid w:val="00295B8A"/>
    <w:rsid w:val="002B5F28"/>
    <w:rsid w:val="002C7F9D"/>
    <w:rsid w:val="002D086A"/>
    <w:rsid w:val="002D394E"/>
    <w:rsid w:val="002E524E"/>
    <w:rsid w:val="002F3AF5"/>
    <w:rsid w:val="00310759"/>
    <w:rsid w:val="00331376"/>
    <w:rsid w:val="003330D9"/>
    <w:rsid w:val="00336E87"/>
    <w:rsid w:val="003466FD"/>
    <w:rsid w:val="00374235"/>
    <w:rsid w:val="00391B67"/>
    <w:rsid w:val="00396C00"/>
    <w:rsid w:val="003A0957"/>
    <w:rsid w:val="003A5C2C"/>
    <w:rsid w:val="003B1A81"/>
    <w:rsid w:val="003B230D"/>
    <w:rsid w:val="003C1C72"/>
    <w:rsid w:val="003D186C"/>
    <w:rsid w:val="003E137E"/>
    <w:rsid w:val="004101E0"/>
    <w:rsid w:val="0041062F"/>
    <w:rsid w:val="00414392"/>
    <w:rsid w:val="00416084"/>
    <w:rsid w:val="00422427"/>
    <w:rsid w:val="004261A7"/>
    <w:rsid w:val="00427E77"/>
    <w:rsid w:val="00434A0D"/>
    <w:rsid w:val="00440321"/>
    <w:rsid w:val="0044226A"/>
    <w:rsid w:val="00443A7A"/>
    <w:rsid w:val="00457D80"/>
    <w:rsid w:val="00462A99"/>
    <w:rsid w:val="004746F7"/>
    <w:rsid w:val="00490746"/>
    <w:rsid w:val="004A1F95"/>
    <w:rsid w:val="004A3CD8"/>
    <w:rsid w:val="004C01D3"/>
    <w:rsid w:val="004C7220"/>
    <w:rsid w:val="004D16DA"/>
    <w:rsid w:val="004D6FF3"/>
    <w:rsid w:val="004E27D5"/>
    <w:rsid w:val="004E3851"/>
    <w:rsid w:val="004F7507"/>
    <w:rsid w:val="00502E6C"/>
    <w:rsid w:val="00505D5C"/>
    <w:rsid w:val="0051303C"/>
    <w:rsid w:val="00513352"/>
    <w:rsid w:val="0052107E"/>
    <w:rsid w:val="00530A03"/>
    <w:rsid w:val="00543454"/>
    <w:rsid w:val="00564456"/>
    <w:rsid w:val="005665AA"/>
    <w:rsid w:val="00584205"/>
    <w:rsid w:val="005855C4"/>
    <w:rsid w:val="005A22AF"/>
    <w:rsid w:val="005B070B"/>
    <w:rsid w:val="005B0BA8"/>
    <w:rsid w:val="005D18D8"/>
    <w:rsid w:val="005D68F8"/>
    <w:rsid w:val="005D6D43"/>
    <w:rsid w:val="005D71B5"/>
    <w:rsid w:val="005D75F4"/>
    <w:rsid w:val="005E7356"/>
    <w:rsid w:val="005E76CB"/>
    <w:rsid w:val="005F4382"/>
    <w:rsid w:val="00603A6A"/>
    <w:rsid w:val="00603D4A"/>
    <w:rsid w:val="00610244"/>
    <w:rsid w:val="006208FA"/>
    <w:rsid w:val="006407E0"/>
    <w:rsid w:val="0064774D"/>
    <w:rsid w:val="00654270"/>
    <w:rsid w:val="00661349"/>
    <w:rsid w:val="006747DE"/>
    <w:rsid w:val="00680099"/>
    <w:rsid w:val="0069611A"/>
    <w:rsid w:val="006A0818"/>
    <w:rsid w:val="006A394C"/>
    <w:rsid w:val="006D30B4"/>
    <w:rsid w:val="006D670C"/>
    <w:rsid w:val="006E7883"/>
    <w:rsid w:val="006F4456"/>
    <w:rsid w:val="006F6C42"/>
    <w:rsid w:val="00725F7C"/>
    <w:rsid w:val="00751A67"/>
    <w:rsid w:val="007834CF"/>
    <w:rsid w:val="00786979"/>
    <w:rsid w:val="00786F40"/>
    <w:rsid w:val="007A0C54"/>
    <w:rsid w:val="007A24BB"/>
    <w:rsid w:val="007B2A4F"/>
    <w:rsid w:val="007B2E16"/>
    <w:rsid w:val="007C3C50"/>
    <w:rsid w:val="007D096C"/>
    <w:rsid w:val="007D4E1E"/>
    <w:rsid w:val="007D6184"/>
    <w:rsid w:val="007F3127"/>
    <w:rsid w:val="007F5934"/>
    <w:rsid w:val="00800923"/>
    <w:rsid w:val="008212B3"/>
    <w:rsid w:val="00846690"/>
    <w:rsid w:val="0086172F"/>
    <w:rsid w:val="008804CA"/>
    <w:rsid w:val="00894F6E"/>
    <w:rsid w:val="008954C5"/>
    <w:rsid w:val="008B440E"/>
    <w:rsid w:val="008C6C9D"/>
    <w:rsid w:val="008D080F"/>
    <w:rsid w:val="008E1D03"/>
    <w:rsid w:val="00913357"/>
    <w:rsid w:val="00916027"/>
    <w:rsid w:val="009318C1"/>
    <w:rsid w:val="009420B7"/>
    <w:rsid w:val="00956438"/>
    <w:rsid w:val="00967672"/>
    <w:rsid w:val="0097604C"/>
    <w:rsid w:val="009A0B6D"/>
    <w:rsid w:val="009C6939"/>
    <w:rsid w:val="009C7F70"/>
    <w:rsid w:val="009D5030"/>
    <w:rsid w:val="009E221C"/>
    <w:rsid w:val="009E22CD"/>
    <w:rsid w:val="009F5C78"/>
    <w:rsid w:val="00A052FF"/>
    <w:rsid w:val="00A34B42"/>
    <w:rsid w:val="00A47B01"/>
    <w:rsid w:val="00A500F3"/>
    <w:rsid w:val="00A51B52"/>
    <w:rsid w:val="00A55837"/>
    <w:rsid w:val="00A711A3"/>
    <w:rsid w:val="00A75BEF"/>
    <w:rsid w:val="00AC0F10"/>
    <w:rsid w:val="00AE5D46"/>
    <w:rsid w:val="00AE6193"/>
    <w:rsid w:val="00AF5485"/>
    <w:rsid w:val="00AF6B3E"/>
    <w:rsid w:val="00B225DA"/>
    <w:rsid w:val="00B36A85"/>
    <w:rsid w:val="00B42337"/>
    <w:rsid w:val="00B53C14"/>
    <w:rsid w:val="00B80392"/>
    <w:rsid w:val="00B80868"/>
    <w:rsid w:val="00B878CA"/>
    <w:rsid w:val="00B91241"/>
    <w:rsid w:val="00BA5C04"/>
    <w:rsid w:val="00BD12E1"/>
    <w:rsid w:val="00BD4C0E"/>
    <w:rsid w:val="00BE0E0E"/>
    <w:rsid w:val="00BE1BDA"/>
    <w:rsid w:val="00BE6E11"/>
    <w:rsid w:val="00BF53B2"/>
    <w:rsid w:val="00C11C28"/>
    <w:rsid w:val="00C12C66"/>
    <w:rsid w:val="00C17FF7"/>
    <w:rsid w:val="00C24CBD"/>
    <w:rsid w:val="00C3038D"/>
    <w:rsid w:val="00C33681"/>
    <w:rsid w:val="00C37916"/>
    <w:rsid w:val="00C479E1"/>
    <w:rsid w:val="00C56E33"/>
    <w:rsid w:val="00C67811"/>
    <w:rsid w:val="00C82D89"/>
    <w:rsid w:val="00C861E4"/>
    <w:rsid w:val="00CC0336"/>
    <w:rsid w:val="00CC1CBE"/>
    <w:rsid w:val="00CC35F1"/>
    <w:rsid w:val="00CC3EAA"/>
    <w:rsid w:val="00CC70EE"/>
    <w:rsid w:val="00CD0497"/>
    <w:rsid w:val="00CD64CE"/>
    <w:rsid w:val="00CE43DF"/>
    <w:rsid w:val="00CF6205"/>
    <w:rsid w:val="00CF6926"/>
    <w:rsid w:val="00D01E31"/>
    <w:rsid w:val="00D04A82"/>
    <w:rsid w:val="00D0602B"/>
    <w:rsid w:val="00D116A0"/>
    <w:rsid w:val="00D122C8"/>
    <w:rsid w:val="00D13F54"/>
    <w:rsid w:val="00D4078E"/>
    <w:rsid w:val="00D43448"/>
    <w:rsid w:val="00D732CA"/>
    <w:rsid w:val="00D73E2C"/>
    <w:rsid w:val="00DB56CB"/>
    <w:rsid w:val="00DC181D"/>
    <w:rsid w:val="00DC1AC6"/>
    <w:rsid w:val="00DC3A7F"/>
    <w:rsid w:val="00DD615F"/>
    <w:rsid w:val="00DD67B6"/>
    <w:rsid w:val="00DE4C6C"/>
    <w:rsid w:val="00E07ABA"/>
    <w:rsid w:val="00E2590D"/>
    <w:rsid w:val="00E47F34"/>
    <w:rsid w:val="00E50E78"/>
    <w:rsid w:val="00E75CCC"/>
    <w:rsid w:val="00E779BC"/>
    <w:rsid w:val="00E90179"/>
    <w:rsid w:val="00E977B7"/>
    <w:rsid w:val="00EA21BC"/>
    <w:rsid w:val="00EA2DE6"/>
    <w:rsid w:val="00EA65DB"/>
    <w:rsid w:val="00EB0239"/>
    <w:rsid w:val="00EB081E"/>
    <w:rsid w:val="00EB1365"/>
    <w:rsid w:val="00EB5752"/>
    <w:rsid w:val="00F00263"/>
    <w:rsid w:val="00F05F01"/>
    <w:rsid w:val="00F16B45"/>
    <w:rsid w:val="00F269AF"/>
    <w:rsid w:val="00F345F9"/>
    <w:rsid w:val="00F36447"/>
    <w:rsid w:val="00F450BD"/>
    <w:rsid w:val="00F45A34"/>
    <w:rsid w:val="00F47AD3"/>
    <w:rsid w:val="00F542D4"/>
    <w:rsid w:val="00F57260"/>
    <w:rsid w:val="00F61E81"/>
    <w:rsid w:val="00F65EB0"/>
    <w:rsid w:val="00F66B90"/>
    <w:rsid w:val="00F7086E"/>
    <w:rsid w:val="00F870C3"/>
    <w:rsid w:val="00F95055"/>
    <w:rsid w:val="00FB003D"/>
    <w:rsid w:val="00FB1752"/>
    <w:rsid w:val="00FB1E9F"/>
    <w:rsid w:val="00FB66D2"/>
    <w:rsid w:val="00FB6FE0"/>
    <w:rsid w:val="00FC27D4"/>
    <w:rsid w:val="00FC4D7C"/>
    <w:rsid w:val="00FD7024"/>
    <w:rsid w:val="00FE486F"/>
    <w:rsid w:val="00FE6E75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43EF7"/>
  <w15:docId w15:val="{26D62FA8-1898-46CA-A33E-24343361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E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CAE"/>
  </w:style>
  <w:style w:type="paragraph" w:styleId="a5">
    <w:name w:val="List Paragraph"/>
    <w:basedOn w:val="a"/>
    <w:uiPriority w:val="34"/>
    <w:qFormat/>
    <w:rsid w:val="00294C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6AE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unhideWhenUsed/>
    <w:rsid w:val="00967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7672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7A0C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0C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0C54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0C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A0C54"/>
    <w:rPr>
      <w:b/>
      <w:bCs/>
      <w:lang w:eastAsia="en-US"/>
    </w:rPr>
  </w:style>
  <w:style w:type="table" w:styleId="af">
    <w:name w:val="Table Grid"/>
    <w:basedOn w:val="a1"/>
    <w:uiPriority w:val="59"/>
    <w:rsid w:val="009C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ublino-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EC84-7D84-4BB1-B08F-06965110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Аппарат СД МО Люблино</cp:lastModifiedBy>
  <cp:revision>28</cp:revision>
  <cp:lastPrinted>2024-04-16T16:02:00Z</cp:lastPrinted>
  <dcterms:created xsi:type="dcterms:W3CDTF">2023-09-27T09:06:00Z</dcterms:created>
  <dcterms:modified xsi:type="dcterms:W3CDTF">2024-06-19T08:10:00Z</dcterms:modified>
</cp:coreProperties>
</file>