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AC" w:rsidRDefault="006E13AC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7F7954" w:rsidRPr="007F7954" w:rsidRDefault="007F7954" w:rsidP="007F7954">
      <w:pPr>
        <w:widowControl w:val="0"/>
        <w:tabs>
          <w:tab w:val="left" w:pos="3969"/>
        </w:tabs>
        <w:snapToGrid w:val="0"/>
        <w:jc w:val="center"/>
        <w:rPr>
          <w:rFonts w:ascii="Times New Roman" w:eastAsia="Times New Roman" w:hAnsi="Times New Roman" w:cs="Times New Roman"/>
          <w:b/>
          <w:noProof/>
          <w:color w:val="993300"/>
          <w:sz w:val="28"/>
          <w:szCs w:val="28"/>
          <w:lang w:val="ru-RU"/>
        </w:rPr>
      </w:pPr>
      <w:r w:rsidRPr="007F7954">
        <w:rPr>
          <w:rFonts w:ascii="Times New Roman" w:eastAsia="Times New Roman" w:hAnsi="Times New Roman" w:cs="Times New Roman"/>
          <w:b/>
          <w:noProof/>
          <w:color w:val="800000"/>
          <w:sz w:val="30"/>
          <w:szCs w:val="30"/>
          <w:lang w:val="ru-RU"/>
        </w:rPr>
        <w:drawing>
          <wp:inline distT="0" distB="0" distL="0" distR="0" wp14:anchorId="0C2FEC6E" wp14:editId="61B63CA8">
            <wp:extent cx="638175" cy="79057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54" w:rsidRPr="007F7954" w:rsidRDefault="007F7954" w:rsidP="007F7954">
      <w:pPr>
        <w:widowControl w:val="0"/>
        <w:snapToGrid w:val="0"/>
        <w:jc w:val="center"/>
        <w:rPr>
          <w:rFonts w:ascii="Calibri" w:eastAsia="Times New Roman" w:hAnsi="Calibri" w:cs="Times New Roman"/>
          <w:b/>
          <w:color w:val="993300"/>
          <w:sz w:val="32"/>
          <w:szCs w:val="32"/>
          <w:lang w:val="ru-RU"/>
        </w:rPr>
      </w:pPr>
      <w:r w:rsidRPr="007F7954">
        <w:rPr>
          <w:rFonts w:ascii="Calibri" w:eastAsia="Times New Roman" w:hAnsi="Calibri" w:cs="Times New Roman"/>
          <w:b/>
          <w:color w:val="993300"/>
          <w:sz w:val="32"/>
          <w:szCs w:val="32"/>
          <w:lang w:val="ru-RU"/>
        </w:rPr>
        <w:t>СОВЕТ ДЕПУТАТОВ</w:t>
      </w:r>
    </w:p>
    <w:p w:rsidR="007F7954" w:rsidRPr="007F7954" w:rsidRDefault="007F7954" w:rsidP="007F7954">
      <w:pPr>
        <w:widowControl w:val="0"/>
        <w:snapToGrid w:val="0"/>
        <w:jc w:val="center"/>
        <w:rPr>
          <w:rFonts w:ascii="Calibri" w:eastAsia="Times New Roman" w:hAnsi="Calibri" w:cs="Times New Roman"/>
          <w:b/>
          <w:color w:val="993300"/>
          <w:sz w:val="32"/>
          <w:szCs w:val="32"/>
          <w:lang w:val="ru-RU"/>
        </w:rPr>
      </w:pPr>
      <w:r w:rsidRPr="007F7954">
        <w:rPr>
          <w:rFonts w:ascii="Calibri" w:eastAsia="Times New Roman" w:hAnsi="Calibri" w:cs="Times New Roman"/>
          <w:b/>
          <w:bCs/>
          <w:color w:val="993300"/>
          <w:sz w:val="32"/>
          <w:szCs w:val="32"/>
          <w:lang w:val="ru-RU"/>
        </w:rPr>
        <w:t xml:space="preserve">МУНИЦИПАЛЬНОГО ОКРУГА </w:t>
      </w:r>
      <w:r w:rsidRPr="007F7954">
        <w:rPr>
          <w:rFonts w:ascii="Calibri" w:eastAsia="Times New Roman" w:hAnsi="Calibri" w:cs="Times New Roman"/>
          <w:b/>
          <w:color w:val="993300"/>
          <w:sz w:val="32"/>
          <w:szCs w:val="32"/>
          <w:lang w:val="ru-RU"/>
        </w:rPr>
        <w:t>ЛЮБЛИНО</w:t>
      </w:r>
    </w:p>
    <w:p w:rsidR="007F7954" w:rsidRPr="007F7954" w:rsidRDefault="007F7954" w:rsidP="007F7954">
      <w:pPr>
        <w:widowControl w:val="0"/>
        <w:snapToGrid w:val="0"/>
        <w:jc w:val="center"/>
        <w:rPr>
          <w:rFonts w:ascii="Times New Roman" w:eastAsia="Times New Roman" w:hAnsi="Times New Roman" w:cs="Times New Roman"/>
          <w:bCs/>
          <w:color w:val="993300"/>
          <w:sz w:val="32"/>
          <w:szCs w:val="32"/>
          <w:lang w:val="ru-RU"/>
        </w:rPr>
      </w:pPr>
    </w:p>
    <w:p w:rsidR="007F7954" w:rsidRPr="007F7954" w:rsidRDefault="007F7954" w:rsidP="007F7954">
      <w:pPr>
        <w:widowControl w:val="0"/>
        <w:snapToGrid w:val="0"/>
        <w:jc w:val="center"/>
        <w:rPr>
          <w:rFonts w:ascii="Calibri" w:eastAsia="Times New Roman" w:hAnsi="Calibri" w:cs="Times New Roman"/>
          <w:bCs/>
          <w:color w:val="993300"/>
          <w:sz w:val="36"/>
          <w:szCs w:val="36"/>
          <w:lang w:val="ru-RU"/>
        </w:rPr>
      </w:pPr>
      <w:r w:rsidRPr="007F7954">
        <w:rPr>
          <w:rFonts w:ascii="Calibri" w:eastAsia="Times New Roman" w:hAnsi="Calibri" w:cs="Times New Roman"/>
          <w:bCs/>
          <w:color w:val="993300"/>
          <w:sz w:val="36"/>
          <w:szCs w:val="36"/>
          <w:lang w:val="ru-RU"/>
        </w:rPr>
        <w:t>РЕШЕНИЕ</w:t>
      </w:r>
    </w:p>
    <w:p w:rsidR="007F7954" w:rsidRPr="00F00C02" w:rsidRDefault="007F7954" w:rsidP="007F7954">
      <w:pPr>
        <w:widowControl w:val="0"/>
        <w:snapToGrid w:val="0"/>
        <w:jc w:val="center"/>
        <w:rPr>
          <w:rFonts w:ascii="Calibri" w:eastAsia="Times New Roman" w:hAnsi="Calibri" w:cs="Times New Roman"/>
          <w:bCs/>
          <w:color w:val="993300"/>
          <w:sz w:val="32"/>
          <w:szCs w:val="32"/>
          <w:lang w:val="ru-RU"/>
        </w:rPr>
      </w:pPr>
    </w:p>
    <w:p w:rsidR="007F7954" w:rsidRPr="007F7954" w:rsidRDefault="007F7954" w:rsidP="007F7954">
      <w:pPr>
        <w:autoSpaceDE w:val="0"/>
        <w:autoSpaceDN w:val="0"/>
        <w:adjustRightInd w:val="0"/>
        <w:ind w:left="-142" w:right="-2" w:firstLine="142"/>
        <w:outlineLvl w:val="0"/>
        <w:rPr>
          <w:rFonts w:ascii="Times New Roman" w:eastAsia="Times New Roman" w:hAnsi="Times New Roman" w:cs="Times New Roman"/>
          <w:bCs/>
          <w:color w:val="993300"/>
          <w:sz w:val="28"/>
          <w:szCs w:val="28"/>
          <w:u w:val="single"/>
          <w:lang w:val="ru-RU"/>
        </w:rPr>
      </w:pPr>
      <w:r w:rsidRPr="007F7954">
        <w:rPr>
          <w:rFonts w:ascii="Times New Roman" w:eastAsia="Times New Roman" w:hAnsi="Times New Roman" w:cs="Times New Roman"/>
          <w:bCs/>
          <w:color w:val="993300"/>
          <w:sz w:val="28"/>
          <w:szCs w:val="28"/>
          <w:u w:val="single"/>
          <w:lang w:val="ru-RU"/>
        </w:rPr>
        <w:t>24.11.2022</w:t>
      </w:r>
      <w:r w:rsidRPr="007F7954">
        <w:rPr>
          <w:rFonts w:ascii="Times New Roman" w:eastAsia="Times New Roman" w:hAnsi="Times New Roman" w:cs="Times New Roman"/>
          <w:bCs/>
          <w:color w:val="993300"/>
          <w:sz w:val="28"/>
          <w:szCs w:val="28"/>
          <w:lang w:val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993300"/>
          <w:sz w:val="28"/>
          <w:szCs w:val="28"/>
          <w:u w:val="single"/>
          <w:lang w:val="ru-RU"/>
        </w:rPr>
        <w:t>4/3</w:t>
      </w:r>
    </w:p>
    <w:p w:rsidR="00007E19" w:rsidRPr="00825F1E" w:rsidRDefault="001E2545" w:rsidP="00825F1E">
      <w:pPr>
        <w:pStyle w:val="20"/>
        <w:tabs>
          <w:tab w:val="left" w:pos="2559"/>
        </w:tabs>
        <w:spacing w:before="0"/>
        <w:ind w:right="4536"/>
        <w:rPr>
          <w:color w:val="auto"/>
          <w:lang w:val="ru-RU"/>
        </w:rPr>
      </w:pPr>
      <w:r>
        <w:rPr>
          <w:lang w:val="ru-RU"/>
        </w:rPr>
        <w:t>О победителе</w:t>
      </w:r>
      <w:r w:rsidR="00007E19">
        <w:rPr>
          <w:lang w:val="ru-RU"/>
        </w:rPr>
        <w:t xml:space="preserve"> конкурса на право</w:t>
      </w:r>
      <w:r w:rsidR="00007E19" w:rsidRPr="00007E19">
        <w:rPr>
          <w:lang w:val="ru-RU"/>
        </w:rPr>
        <w:t xml:space="preserve"> </w:t>
      </w:r>
      <w:r w:rsidR="00007E19">
        <w:rPr>
          <w:lang w:val="ru-RU"/>
        </w:rPr>
        <w:t xml:space="preserve">заключения договоров на безвозмездной основе на реализацию социальных программ (проектов) по организации досуговой, социально – воспитательной физкультурно – оздоровительной и спортивной работе с населением по месту жительства в нежилых помещениях, находящихся в собственности города Москвы на </w:t>
      </w:r>
      <w:r w:rsidR="00007E19" w:rsidRPr="00825F1E">
        <w:rPr>
          <w:color w:val="auto"/>
          <w:lang w:val="ru-RU"/>
        </w:rPr>
        <w:t>202</w:t>
      </w:r>
      <w:r w:rsidR="00825F1E" w:rsidRPr="00825F1E">
        <w:rPr>
          <w:color w:val="auto"/>
          <w:lang w:val="ru-RU"/>
        </w:rPr>
        <w:t>2</w:t>
      </w:r>
      <w:r w:rsidR="00007E19" w:rsidRPr="00825F1E">
        <w:rPr>
          <w:color w:val="auto"/>
          <w:lang w:val="ru-RU"/>
        </w:rPr>
        <w:t>-2025 годы</w:t>
      </w:r>
    </w:p>
    <w:p w:rsidR="00007E19" w:rsidRDefault="00007E19" w:rsidP="007F7954">
      <w:pPr>
        <w:pStyle w:val="210"/>
        <w:shd w:val="clear" w:color="auto" w:fill="auto"/>
        <w:spacing w:before="0" w:after="0" w:line="240" w:lineRule="auto"/>
        <w:ind w:firstLine="0"/>
        <w:rPr>
          <w:rStyle w:val="23"/>
          <w:sz w:val="28"/>
          <w:szCs w:val="28"/>
        </w:rPr>
      </w:pPr>
    </w:p>
    <w:p w:rsidR="003A7EAD" w:rsidRDefault="00672491" w:rsidP="003A7EAD">
      <w:pPr>
        <w:pStyle w:val="210"/>
        <w:shd w:val="clear" w:color="auto" w:fill="auto"/>
        <w:spacing w:before="0" w:after="0" w:line="322" w:lineRule="exact"/>
        <w:ind w:left="20" w:right="20" w:firstLine="720"/>
        <w:rPr>
          <w:rStyle w:val="3"/>
          <w:sz w:val="28"/>
          <w:szCs w:val="28"/>
        </w:rPr>
      </w:pPr>
      <w:r w:rsidRPr="00353893">
        <w:rPr>
          <w:rStyle w:val="23"/>
          <w:sz w:val="28"/>
          <w:szCs w:val="28"/>
        </w:rPr>
        <w:t xml:space="preserve">В соответствии </w:t>
      </w:r>
      <w:r w:rsidRPr="00353893">
        <w:rPr>
          <w:sz w:val="28"/>
          <w:szCs w:val="28"/>
        </w:rPr>
        <w:t xml:space="preserve">с </w:t>
      </w:r>
      <w:r w:rsidRPr="00353893">
        <w:rPr>
          <w:rStyle w:val="23"/>
          <w:sz w:val="28"/>
          <w:szCs w:val="28"/>
        </w:rPr>
        <w:t xml:space="preserve">пунктом 2 части 7 статьи </w:t>
      </w:r>
      <w:r w:rsidRPr="00353893">
        <w:rPr>
          <w:sz w:val="28"/>
          <w:szCs w:val="28"/>
        </w:rPr>
        <w:t xml:space="preserve">1 Закона </w:t>
      </w:r>
      <w:r w:rsidRPr="00353893">
        <w:rPr>
          <w:rStyle w:val="23"/>
          <w:sz w:val="28"/>
          <w:szCs w:val="28"/>
        </w:rPr>
        <w:t>города Москвы от 11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июля 2012 года № 39 «О наделении органов местного самоуправления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муниципальных округов в городе Москве отдельными полномочиями города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 xml:space="preserve">Москвы», на основании обращения управы района Люблино </w:t>
      </w:r>
      <w:r w:rsidR="00E55F4F" w:rsidRPr="00353893">
        <w:rPr>
          <w:rStyle w:val="23"/>
          <w:sz w:val="28"/>
          <w:szCs w:val="28"/>
          <w:lang w:val="ru-RU"/>
        </w:rPr>
        <w:t xml:space="preserve">города Москвы </w:t>
      </w:r>
      <w:r w:rsidRPr="00353893">
        <w:rPr>
          <w:rStyle w:val="23"/>
          <w:color w:val="auto"/>
          <w:sz w:val="28"/>
          <w:szCs w:val="28"/>
        </w:rPr>
        <w:t xml:space="preserve">от </w:t>
      </w:r>
      <w:r w:rsidR="008004F8" w:rsidRPr="00353893">
        <w:rPr>
          <w:rStyle w:val="23"/>
          <w:color w:val="auto"/>
          <w:sz w:val="28"/>
          <w:szCs w:val="28"/>
          <w:lang w:val="ru-RU"/>
        </w:rPr>
        <w:t>3</w:t>
      </w:r>
      <w:r w:rsidR="00EA551F" w:rsidRPr="00353893">
        <w:rPr>
          <w:rStyle w:val="23"/>
          <w:color w:val="auto"/>
          <w:sz w:val="28"/>
          <w:szCs w:val="28"/>
          <w:lang w:val="ru-RU"/>
        </w:rPr>
        <w:t>1</w:t>
      </w:r>
      <w:r w:rsidRPr="00353893">
        <w:rPr>
          <w:rStyle w:val="23"/>
          <w:color w:val="auto"/>
          <w:sz w:val="28"/>
          <w:szCs w:val="28"/>
          <w:lang w:val="ru-RU"/>
        </w:rPr>
        <w:t>.</w:t>
      </w:r>
      <w:r w:rsidR="00EA551F" w:rsidRPr="00353893">
        <w:rPr>
          <w:rStyle w:val="23"/>
          <w:color w:val="auto"/>
          <w:sz w:val="28"/>
          <w:szCs w:val="28"/>
          <w:lang w:val="ru-RU"/>
        </w:rPr>
        <w:t>10</w:t>
      </w:r>
      <w:r w:rsidR="0072169F" w:rsidRPr="00353893">
        <w:rPr>
          <w:rStyle w:val="23"/>
          <w:color w:val="auto"/>
          <w:sz w:val="28"/>
          <w:szCs w:val="28"/>
          <w:lang w:val="ru-RU"/>
        </w:rPr>
        <w:t>.</w:t>
      </w:r>
      <w:r w:rsidRPr="00353893">
        <w:rPr>
          <w:rStyle w:val="23"/>
          <w:color w:val="auto"/>
          <w:sz w:val="28"/>
          <w:szCs w:val="28"/>
          <w:lang w:val="ru-RU"/>
        </w:rPr>
        <w:t>202</w:t>
      </w:r>
      <w:r w:rsidR="00EA551F" w:rsidRPr="00353893">
        <w:rPr>
          <w:rStyle w:val="23"/>
          <w:color w:val="auto"/>
          <w:sz w:val="28"/>
          <w:szCs w:val="28"/>
          <w:lang w:val="ru-RU"/>
        </w:rPr>
        <w:t>2</w:t>
      </w:r>
      <w:r w:rsidRPr="00353893">
        <w:rPr>
          <w:rStyle w:val="23"/>
          <w:color w:val="auto"/>
          <w:sz w:val="28"/>
          <w:szCs w:val="28"/>
        </w:rPr>
        <w:t xml:space="preserve"> г.</w:t>
      </w:r>
      <w:r w:rsidRPr="00353893">
        <w:rPr>
          <w:rStyle w:val="3"/>
          <w:color w:val="auto"/>
          <w:sz w:val="28"/>
          <w:szCs w:val="28"/>
        </w:rPr>
        <w:t xml:space="preserve"> </w:t>
      </w:r>
      <w:r w:rsidRPr="00353893">
        <w:rPr>
          <w:rStyle w:val="23"/>
          <w:color w:val="auto"/>
          <w:sz w:val="28"/>
          <w:szCs w:val="28"/>
        </w:rPr>
        <w:t>№ Исх</w:t>
      </w:r>
      <w:r w:rsidRPr="00353893">
        <w:rPr>
          <w:rStyle w:val="23"/>
          <w:color w:val="auto"/>
          <w:sz w:val="28"/>
          <w:szCs w:val="28"/>
          <w:lang w:val="ru-RU"/>
        </w:rPr>
        <w:t>-</w:t>
      </w:r>
      <w:r w:rsidR="008004F8" w:rsidRPr="00353893">
        <w:rPr>
          <w:rStyle w:val="23"/>
          <w:color w:val="auto"/>
          <w:sz w:val="28"/>
          <w:szCs w:val="28"/>
          <w:lang w:val="ru-RU"/>
        </w:rPr>
        <w:t>2</w:t>
      </w:r>
      <w:r w:rsidR="00EA551F" w:rsidRPr="00353893">
        <w:rPr>
          <w:rStyle w:val="23"/>
          <w:color w:val="auto"/>
          <w:sz w:val="28"/>
          <w:szCs w:val="28"/>
          <w:lang w:val="ru-RU"/>
        </w:rPr>
        <w:t>4</w:t>
      </w:r>
      <w:r w:rsidR="008004F8" w:rsidRPr="00353893">
        <w:rPr>
          <w:rStyle w:val="23"/>
          <w:color w:val="auto"/>
          <w:sz w:val="28"/>
          <w:szCs w:val="28"/>
          <w:lang w:val="ru-RU"/>
        </w:rPr>
        <w:t>9</w:t>
      </w:r>
      <w:r w:rsidRPr="00353893">
        <w:rPr>
          <w:rStyle w:val="23"/>
          <w:color w:val="auto"/>
          <w:sz w:val="28"/>
          <w:szCs w:val="28"/>
          <w:lang w:val="ru-RU"/>
        </w:rPr>
        <w:t>/</w:t>
      </w:r>
      <w:r w:rsidR="0072169F" w:rsidRPr="00353893">
        <w:rPr>
          <w:rStyle w:val="23"/>
          <w:color w:val="auto"/>
          <w:sz w:val="28"/>
          <w:szCs w:val="28"/>
          <w:lang w:val="ru-RU"/>
        </w:rPr>
        <w:t>2</w:t>
      </w:r>
      <w:r w:rsidR="00EA551F" w:rsidRPr="00353893">
        <w:rPr>
          <w:rStyle w:val="23"/>
          <w:color w:val="auto"/>
          <w:sz w:val="28"/>
          <w:szCs w:val="28"/>
          <w:lang w:val="ru-RU"/>
        </w:rPr>
        <w:t>2</w:t>
      </w:r>
      <w:r w:rsidRPr="00353893">
        <w:rPr>
          <w:rStyle w:val="23"/>
          <w:color w:val="auto"/>
          <w:sz w:val="28"/>
          <w:szCs w:val="28"/>
        </w:rPr>
        <w:t xml:space="preserve">, </w:t>
      </w:r>
      <w:r w:rsidRPr="00353893">
        <w:rPr>
          <w:rStyle w:val="23"/>
          <w:sz w:val="28"/>
          <w:szCs w:val="28"/>
        </w:rPr>
        <w:t>рассмотрев материалы конкурсной комиссии</w:t>
      </w:r>
      <w:r w:rsidRPr="00353893">
        <w:rPr>
          <w:rStyle w:val="3"/>
          <w:sz w:val="28"/>
          <w:szCs w:val="28"/>
        </w:rPr>
        <w:t xml:space="preserve"> </w:t>
      </w:r>
    </w:p>
    <w:p w:rsidR="006E13AC" w:rsidRDefault="00672491" w:rsidP="003A7EAD">
      <w:pPr>
        <w:pStyle w:val="210"/>
        <w:shd w:val="clear" w:color="auto" w:fill="auto"/>
        <w:spacing w:before="0" w:after="0" w:line="322" w:lineRule="exact"/>
        <w:ind w:left="20" w:right="20" w:hanging="20"/>
        <w:rPr>
          <w:rStyle w:val="a5"/>
          <w:sz w:val="28"/>
          <w:szCs w:val="28"/>
        </w:rPr>
      </w:pPr>
      <w:r w:rsidRPr="00353893">
        <w:rPr>
          <w:rStyle w:val="a5"/>
          <w:sz w:val="28"/>
          <w:szCs w:val="28"/>
        </w:rPr>
        <w:t>Совет депутатов решил:</w:t>
      </w:r>
    </w:p>
    <w:p w:rsidR="003A7EAD" w:rsidRPr="00353893" w:rsidRDefault="003A7EAD" w:rsidP="003A7EAD">
      <w:pPr>
        <w:pStyle w:val="210"/>
        <w:shd w:val="clear" w:color="auto" w:fill="auto"/>
        <w:spacing w:before="0" w:after="0" w:line="322" w:lineRule="exact"/>
        <w:ind w:left="20" w:right="20" w:hanging="20"/>
        <w:rPr>
          <w:sz w:val="28"/>
          <w:szCs w:val="28"/>
        </w:rPr>
      </w:pPr>
    </w:p>
    <w:p w:rsidR="006E13AC" w:rsidRPr="00825F1E" w:rsidRDefault="00672491">
      <w:pPr>
        <w:pStyle w:val="21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rPr>
          <w:color w:val="auto"/>
          <w:sz w:val="28"/>
          <w:szCs w:val="28"/>
        </w:rPr>
      </w:pPr>
      <w:r w:rsidRPr="00353893">
        <w:rPr>
          <w:rStyle w:val="23"/>
          <w:sz w:val="28"/>
          <w:szCs w:val="28"/>
        </w:rPr>
        <w:t>Признать победител</w:t>
      </w:r>
      <w:r w:rsidR="00EA551F" w:rsidRPr="00353893">
        <w:rPr>
          <w:rStyle w:val="23"/>
          <w:sz w:val="28"/>
          <w:szCs w:val="28"/>
          <w:lang w:val="ru-RU"/>
        </w:rPr>
        <w:t>ем</w:t>
      </w:r>
      <w:r w:rsidRPr="00353893">
        <w:rPr>
          <w:rStyle w:val="23"/>
          <w:sz w:val="28"/>
          <w:szCs w:val="28"/>
        </w:rPr>
        <w:t xml:space="preserve"> конкурса на право заключения договора на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безвозмездной основе на реализацию социальных программ (проектов) по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организации досуговой, социально-воспитательной, физкультурно-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оздоровительной и спортивной работы с населением по месту жительства в</w:t>
      </w:r>
      <w:r w:rsidRPr="00353893">
        <w:rPr>
          <w:rStyle w:val="3"/>
          <w:sz w:val="28"/>
          <w:szCs w:val="28"/>
        </w:rPr>
        <w:t xml:space="preserve"> </w:t>
      </w:r>
      <w:r w:rsidRPr="00825F1E">
        <w:rPr>
          <w:rStyle w:val="23"/>
          <w:color w:val="auto"/>
          <w:sz w:val="28"/>
          <w:szCs w:val="28"/>
        </w:rPr>
        <w:t>нежил</w:t>
      </w:r>
      <w:r w:rsidR="008004F8" w:rsidRPr="00825F1E">
        <w:rPr>
          <w:rStyle w:val="23"/>
          <w:color w:val="auto"/>
          <w:sz w:val="28"/>
          <w:szCs w:val="28"/>
          <w:lang w:val="ru-RU"/>
        </w:rPr>
        <w:t>ых</w:t>
      </w:r>
      <w:r w:rsidRPr="00825F1E">
        <w:rPr>
          <w:rStyle w:val="23"/>
          <w:color w:val="auto"/>
          <w:sz w:val="28"/>
          <w:szCs w:val="28"/>
        </w:rPr>
        <w:t xml:space="preserve"> помещени</w:t>
      </w:r>
      <w:r w:rsidR="008004F8" w:rsidRPr="00825F1E">
        <w:rPr>
          <w:rStyle w:val="23"/>
          <w:color w:val="auto"/>
          <w:sz w:val="28"/>
          <w:szCs w:val="28"/>
          <w:lang w:val="ru-RU"/>
        </w:rPr>
        <w:t>ях</w:t>
      </w:r>
      <w:r w:rsidRPr="00825F1E">
        <w:rPr>
          <w:rStyle w:val="23"/>
          <w:color w:val="auto"/>
          <w:sz w:val="28"/>
          <w:szCs w:val="28"/>
        </w:rPr>
        <w:t>, находящ</w:t>
      </w:r>
      <w:r w:rsidR="008004F8" w:rsidRPr="00825F1E">
        <w:rPr>
          <w:rStyle w:val="23"/>
          <w:color w:val="auto"/>
          <w:sz w:val="28"/>
          <w:szCs w:val="28"/>
          <w:lang w:val="ru-RU"/>
        </w:rPr>
        <w:t>их</w:t>
      </w:r>
      <w:r w:rsidRPr="00825F1E">
        <w:rPr>
          <w:rStyle w:val="23"/>
          <w:color w:val="auto"/>
          <w:sz w:val="28"/>
          <w:szCs w:val="28"/>
          <w:lang w:val="ru-RU"/>
        </w:rPr>
        <w:t>ся</w:t>
      </w:r>
      <w:r w:rsidRPr="00825F1E">
        <w:rPr>
          <w:rStyle w:val="23"/>
          <w:color w:val="auto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в собственности города Москвы на</w:t>
      </w:r>
      <w:r w:rsidRPr="00353893">
        <w:rPr>
          <w:rStyle w:val="3"/>
          <w:sz w:val="28"/>
          <w:szCs w:val="28"/>
        </w:rPr>
        <w:t xml:space="preserve"> </w:t>
      </w:r>
      <w:r w:rsidR="00825F1E">
        <w:rPr>
          <w:rStyle w:val="3"/>
          <w:sz w:val="28"/>
          <w:szCs w:val="28"/>
          <w:lang w:val="ru-RU"/>
        </w:rPr>
        <w:t xml:space="preserve">               </w:t>
      </w:r>
      <w:r w:rsidRPr="00825F1E">
        <w:rPr>
          <w:rStyle w:val="23"/>
          <w:color w:val="auto"/>
          <w:sz w:val="28"/>
          <w:szCs w:val="28"/>
        </w:rPr>
        <w:t>20</w:t>
      </w:r>
      <w:r w:rsidRPr="00825F1E">
        <w:rPr>
          <w:rStyle w:val="23"/>
          <w:color w:val="auto"/>
          <w:sz w:val="28"/>
          <w:szCs w:val="28"/>
          <w:lang w:val="ru-RU"/>
        </w:rPr>
        <w:t>2</w:t>
      </w:r>
      <w:r w:rsidR="00825F1E">
        <w:rPr>
          <w:rStyle w:val="23"/>
          <w:color w:val="auto"/>
          <w:sz w:val="28"/>
          <w:szCs w:val="28"/>
          <w:lang w:val="ru-RU"/>
        </w:rPr>
        <w:t>2</w:t>
      </w:r>
      <w:r w:rsidRPr="00825F1E">
        <w:rPr>
          <w:rStyle w:val="23"/>
          <w:color w:val="auto"/>
          <w:sz w:val="28"/>
          <w:szCs w:val="28"/>
        </w:rPr>
        <w:t>-202</w:t>
      </w:r>
      <w:r w:rsidR="00EA551F" w:rsidRPr="00825F1E">
        <w:rPr>
          <w:rStyle w:val="23"/>
          <w:color w:val="auto"/>
          <w:sz w:val="28"/>
          <w:szCs w:val="28"/>
          <w:lang w:val="ru-RU"/>
        </w:rPr>
        <w:t>5</w:t>
      </w:r>
      <w:r w:rsidR="003A7EAD" w:rsidRPr="00825F1E">
        <w:rPr>
          <w:rStyle w:val="23"/>
          <w:color w:val="auto"/>
          <w:sz w:val="28"/>
          <w:szCs w:val="28"/>
        </w:rPr>
        <w:t xml:space="preserve"> годы</w:t>
      </w:r>
      <w:r w:rsidRPr="00825F1E">
        <w:rPr>
          <w:rStyle w:val="23"/>
          <w:color w:val="auto"/>
          <w:sz w:val="28"/>
          <w:szCs w:val="28"/>
        </w:rPr>
        <w:t xml:space="preserve"> (приложение).</w:t>
      </w:r>
    </w:p>
    <w:p w:rsidR="003A7EAD" w:rsidRDefault="003A7EAD" w:rsidP="003A7EAD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right="20"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  <w:lang w:val="ru-RU"/>
        </w:rPr>
        <w:t>Н</w:t>
      </w:r>
      <w:r>
        <w:rPr>
          <w:rStyle w:val="23"/>
          <w:sz w:val="28"/>
          <w:szCs w:val="28"/>
        </w:rPr>
        <w:t>а</w:t>
      </w:r>
      <w:r w:rsidR="00001C82">
        <w:rPr>
          <w:rStyle w:val="23"/>
          <w:sz w:val="28"/>
          <w:szCs w:val="28"/>
          <w:lang w:val="ru-RU"/>
        </w:rPr>
        <w:t>править</w:t>
      </w:r>
      <w:r>
        <w:rPr>
          <w:rStyle w:val="2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настоящее решение в Департамент территориальных органов</w:t>
      </w:r>
      <w:r w:rsidR="00672491" w:rsidRPr="003A7EAD">
        <w:rPr>
          <w:rStyle w:val="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исполнительной власти города Москвы, в префектуру Юго-Восточного</w:t>
      </w:r>
      <w:r w:rsidR="00672491" w:rsidRPr="003A7EAD">
        <w:rPr>
          <w:rStyle w:val="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административного округа города Москвы в течение 3-х дней со дня его</w:t>
      </w:r>
      <w:r w:rsidR="00672491" w:rsidRPr="003A7EAD">
        <w:rPr>
          <w:rStyle w:val="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принятия, в управу района Люблино города Москвы на следующий день после</w:t>
      </w:r>
      <w:r w:rsidR="00672491" w:rsidRPr="003A7EAD">
        <w:rPr>
          <w:rStyle w:val="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его принятия.</w:t>
      </w:r>
    </w:p>
    <w:p w:rsidR="006E13AC" w:rsidRPr="003A7EAD" w:rsidRDefault="003A7EAD" w:rsidP="003A7EAD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672491" w:rsidRPr="003A7EAD">
        <w:rPr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="00672491" w:rsidRPr="003A7EA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en-US"/>
          </w:rPr>
          <w:t>lublino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ru-RU"/>
          </w:rPr>
          <w:t>-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en-US"/>
          </w:rPr>
          <w:t>mos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672491" w:rsidRPr="003A7EAD">
        <w:rPr>
          <w:color w:val="auto"/>
          <w:sz w:val="28"/>
          <w:szCs w:val="28"/>
          <w:lang w:val="ru-RU"/>
        </w:rPr>
        <w:t>.</w:t>
      </w:r>
    </w:p>
    <w:p w:rsidR="006E13AC" w:rsidRPr="00353893" w:rsidRDefault="00672491" w:rsidP="003A7EAD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firstLine="720"/>
        <w:rPr>
          <w:sz w:val="28"/>
          <w:szCs w:val="28"/>
        </w:rPr>
      </w:pPr>
      <w:r w:rsidRPr="00353893">
        <w:rPr>
          <w:sz w:val="28"/>
          <w:szCs w:val="28"/>
        </w:rPr>
        <w:t>Настоящее решение вступает в силу со дня его принятия.</w:t>
      </w:r>
    </w:p>
    <w:p w:rsidR="006E13AC" w:rsidRPr="00353893" w:rsidRDefault="00672491" w:rsidP="007F795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 w:rsidRPr="00353893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Люблино </w:t>
      </w:r>
      <w:r w:rsidR="00EA551F" w:rsidRPr="00353893">
        <w:rPr>
          <w:b/>
          <w:sz w:val="28"/>
          <w:szCs w:val="28"/>
          <w:lang w:val="ru-RU"/>
        </w:rPr>
        <w:t>Багаутдинова Р.Х.</w:t>
      </w:r>
    </w:p>
    <w:p w:rsidR="007F7954" w:rsidRDefault="007F7954" w:rsidP="007F7954">
      <w:pPr>
        <w:pStyle w:val="3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2"/>
    </w:p>
    <w:p w:rsidR="000576E3" w:rsidRPr="00353893" w:rsidRDefault="00672491" w:rsidP="007F7954">
      <w:pPr>
        <w:pStyle w:val="3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53893">
        <w:rPr>
          <w:sz w:val="28"/>
          <w:szCs w:val="28"/>
        </w:rPr>
        <w:t xml:space="preserve">Глава муниципального округа </w:t>
      </w:r>
    </w:p>
    <w:p w:rsidR="000576E3" w:rsidRPr="00353893" w:rsidRDefault="00672491" w:rsidP="007F7954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  <w:lang w:val="ru-RU"/>
        </w:rPr>
      </w:pPr>
      <w:r w:rsidRPr="00353893">
        <w:rPr>
          <w:sz w:val="28"/>
          <w:szCs w:val="28"/>
        </w:rPr>
        <w:t>Люблино</w:t>
      </w:r>
      <w:bookmarkEnd w:id="0"/>
      <w:r w:rsidRPr="00353893">
        <w:rPr>
          <w:sz w:val="28"/>
          <w:szCs w:val="28"/>
          <w:lang w:val="ru-RU"/>
        </w:rPr>
        <w:t xml:space="preserve"> </w:t>
      </w:r>
      <w:r w:rsidR="000576E3" w:rsidRPr="00353893">
        <w:rPr>
          <w:sz w:val="28"/>
          <w:szCs w:val="28"/>
          <w:lang w:val="ru-RU"/>
        </w:rPr>
        <w:t xml:space="preserve">                                                    </w:t>
      </w:r>
      <w:r w:rsidR="00353893">
        <w:rPr>
          <w:sz w:val="28"/>
          <w:szCs w:val="28"/>
          <w:lang w:val="ru-RU"/>
        </w:rPr>
        <w:t xml:space="preserve">                           </w:t>
      </w:r>
      <w:r w:rsidR="000576E3" w:rsidRPr="00353893">
        <w:rPr>
          <w:sz w:val="28"/>
          <w:szCs w:val="28"/>
          <w:lang w:val="ru-RU"/>
        </w:rPr>
        <w:t xml:space="preserve"> </w:t>
      </w:r>
      <w:r w:rsidR="0044519A" w:rsidRPr="00353893">
        <w:rPr>
          <w:sz w:val="28"/>
          <w:szCs w:val="28"/>
          <w:lang w:val="ru-RU"/>
        </w:rPr>
        <w:t xml:space="preserve">    </w:t>
      </w:r>
      <w:r w:rsidR="000576E3" w:rsidRPr="00353893">
        <w:rPr>
          <w:sz w:val="28"/>
          <w:szCs w:val="28"/>
          <w:lang w:val="ru-RU"/>
        </w:rPr>
        <w:t xml:space="preserve"> </w:t>
      </w:r>
      <w:r w:rsidR="007F7954">
        <w:rPr>
          <w:sz w:val="28"/>
          <w:szCs w:val="28"/>
          <w:lang w:val="ru-RU"/>
        </w:rPr>
        <w:t xml:space="preserve">  </w:t>
      </w:r>
      <w:r w:rsidR="000576E3" w:rsidRPr="00353893">
        <w:rPr>
          <w:sz w:val="28"/>
          <w:szCs w:val="28"/>
          <w:lang w:val="ru-RU"/>
        </w:rPr>
        <w:t xml:space="preserve"> Р.Х. Багаутдинов</w:t>
      </w:r>
    </w:p>
    <w:p w:rsidR="006E13AC" w:rsidRPr="00353893" w:rsidRDefault="006E13AC">
      <w:pPr>
        <w:pStyle w:val="31"/>
        <w:keepNext/>
        <w:keepLines/>
        <w:shd w:val="clear" w:color="auto" w:fill="auto"/>
        <w:spacing w:before="0" w:line="270" w:lineRule="exact"/>
        <w:rPr>
          <w:sz w:val="28"/>
          <w:szCs w:val="28"/>
          <w:lang w:val="ru-RU"/>
        </w:rPr>
        <w:sectPr w:rsidR="006E13AC" w:rsidRPr="00353893" w:rsidSect="007F7954">
          <w:type w:val="continuous"/>
          <w:pgSz w:w="11905" w:h="16837"/>
          <w:pgMar w:top="568" w:right="565" w:bottom="0" w:left="1701" w:header="0" w:footer="3" w:gutter="0"/>
          <w:cols w:space="720"/>
          <w:noEndnote/>
          <w:docGrid w:linePitch="360"/>
        </w:sectPr>
      </w:pPr>
    </w:p>
    <w:p w:rsidR="007F7954" w:rsidRDefault="007F7954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66BF" w:rsidRPr="00CE66BF" w:rsidRDefault="00825F1E" w:rsidP="007F7954">
      <w:pPr>
        <w:ind w:left="7080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</w:p>
    <w:p w:rsidR="00CE66BF" w:rsidRPr="00CE66BF" w:rsidRDefault="00CE66BF" w:rsidP="00825F1E">
      <w:pPr>
        <w:ind w:left="4962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CE6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решению Совета депутатов муниципального округа Люблино</w:t>
      </w:r>
    </w:p>
    <w:p w:rsidR="00CE66BF" w:rsidRPr="00CE66BF" w:rsidRDefault="007F7954" w:rsidP="00CE66BF">
      <w:pPr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24.11.2022 № 4/3</w:t>
      </w:r>
    </w:p>
    <w:p w:rsidR="00491EA1" w:rsidRDefault="00491EA1" w:rsidP="007F7954">
      <w:pPr>
        <w:pStyle w:val="20"/>
        <w:shd w:val="clear" w:color="auto" w:fill="auto"/>
        <w:spacing w:before="0"/>
        <w:ind w:right="240"/>
      </w:pPr>
    </w:p>
    <w:p w:rsidR="007F7954" w:rsidRDefault="007F7954" w:rsidP="007F7954">
      <w:pPr>
        <w:pStyle w:val="20"/>
        <w:shd w:val="clear" w:color="auto" w:fill="auto"/>
        <w:spacing w:before="0"/>
        <w:ind w:right="240"/>
      </w:pPr>
    </w:p>
    <w:p w:rsidR="009268EA" w:rsidRDefault="001E2545" w:rsidP="000576E3">
      <w:pPr>
        <w:pStyle w:val="20"/>
        <w:shd w:val="clear" w:color="auto" w:fill="auto"/>
        <w:spacing w:before="0"/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t>Победитель</w:t>
      </w:r>
      <w:bookmarkStart w:id="1" w:name="_GoBack"/>
      <w:bookmarkEnd w:id="1"/>
      <w:r w:rsidR="00672491" w:rsidRPr="00353893">
        <w:rPr>
          <w:sz w:val="28"/>
          <w:szCs w:val="28"/>
        </w:rPr>
        <w:t xml:space="preserve"> конкурса </w:t>
      </w:r>
    </w:p>
    <w:p w:rsidR="006E13AC" w:rsidRPr="00353893" w:rsidRDefault="00672491" w:rsidP="000576E3">
      <w:pPr>
        <w:pStyle w:val="20"/>
        <w:shd w:val="clear" w:color="auto" w:fill="auto"/>
        <w:spacing w:before="0"/>
        <w:ind w:right="240"/>
        <w:jc w:val="center"/>
        <w:rPr>
          <w:sz w:val="28"/>
          <w:szCs w:val="28"/>
        </w:rPr>
      </w:pPr>
      <w:r w:rsidRPr="00353893">
        <w:rPr>
          <w:sz w:val="28"/>
          <w:szCs w:val="28"/>
        </w:rPr>
        <w:t>на право заключения договоров на реализацию социальных программ (проектов) по организации досуговой, социально- воспитательной, физкультурно-оздоровительной и спортивной работы с населением по месту жительства в нежилых помещениях, находящихся в</w:t>
      </w:r>
    </w:p>
    <w:p w:rsidR="00491EA1" w:rsidRPr="0027370B" w:rsidRDefault="00672491" w:rsidP="0027370B">
      <w:pPr>
        <w:pStyle w:val="20"/>
        <w:shd w:val="clear" w:color="auto" w:fill="auto"/>
        <w:spacing w:before="0" w:after="236"/>
        <w:ind w:right="240"/>
        <w:jc w:val="center"/>
        <w:rPr>
          <w:sz w:val="28"/>
          <w:szCs w:val="28"/>
          <w:lang w:val="ru-RU"/>
        </w:rPr>
      </w:pPr>
      <w:r w:rsidRPr="00353893">
        <w:rPr>
          <w:sz w:val="28"/>
          <w:szCs w:val="28"/>
        </w:rPr>
        <w:t>собственности города Москвы</w:t>
      </w:r>
      <w:r w:rsidR="0044519A" w:rsidRPr="00353893">
        <w:rPr>
          <w:sz w:val="28"/>
          <w:szCs w:val="28"/>
          <w:lang w:val="ru-RU"/>
        </w:rPr>
        <w:t xml:space="preserve"> на 2022-2025 гг.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857"/>
        <w:gridCol w:w="2545"/>
        <w:gridCol w:w="2835"/>
        <w:gridCol w:w="3119"/>
      </w:tblGrid>
      <w:tr w:rsidR="003871E9" w:rsidRPr="009268EA" w:rsidTr="00825F1E">
        <w:trPr>
          <w:trHeight w:val="5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Default="00113035" w:rsidP="00113035">
            <w:pPr>
              <w:pStyle w:val="33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9268EA">
              <w:t>№</w:t>
            </w:r>
            <w:r w:rsidR="00825F1E">
              <w:rPr>
                <w:lang w:val="ru-RU"/>
              </w:rPr>
              <w:t>/№</w:t>
            </w:r>
          </w:p>
          <w:p w:rsidR="00825F1E" w:rsidRPr="00825F1E" w:rsidRDefault="00825F1E" w:rsidP="00113035">
            <w:pPr>
              <w:pStyle w:val="33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9268EA" w:rsidRDefault="00113035" w:rsidP="00113035">
            <w:pPr>
              <w:pStyle w:val="20"/>
              <w:shd w:val="clear" w:color="auto" w:fill="auto"/>
              <w:spacing w:before="0" w:line="240" w:lineRule="auto"/>
              <w:ind w:left="-308"/>
              <w:jc w:val="center"/>
              <w:rPr>
                <w:sz w:val="28"/>
                <w:szCs w:val="28"/>
              </w:rPr>
            </w:pPr>
            <w:r w:rsidRPr="009268EA"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9268EA" w:rsidRDefault="00113035" w:rsidP="00113035">
            <w:pPr>
              <w:pStyle w:val="20"/>
              <w:shd w:val="clear" w:color="auto" w:fill="auto"/>
              <w:spacing w:before="0" w:line="240" w:lineRule="auto"/>
              <w:ind w:left="145"/>
              <w:jc w:val="center"/>
              <w:rPr>
                <w:sz w:val="28"/>
                <w:szCs w:val="28"/>
              </w:rPr>
            </w:pPr>
            <w:r w:rsidRPr="009268EA">
              <w:rPr>
                <w:sz w:val="28"/>
                <w:szCs w:val="28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9268EA" w:rsidRDefault="00113035" w:rsidP="00113035">
            <w:pPr>
              <w:pStyle w:val="20"/>
              <w:shd w:val="clear" w:color="auto" w:fill="auto"/>
              <w:spacing w:before="0" w:line="240" w:lineRule="auto"/>
              <w:ind w:left="47" w:right="180"/>
              <w:jc w:val="center"/>
              <w:rPr>
                <w:sz w:val="28"/>
                <w:szCs w:val="28"/>
              </w:rPr>
            </w:pPr>
            <w:r w:rsidRPr="009268EA">
              <w:rPr>
                <w:sz w:val="28"/>
                <w:szCs w:val="28"/>
              </w:rPr>
              <w:t>Организация</w:t>
            </w:r>
          </w:p>
        </w:tc>
      </w:tr>
      <w:tr w:rsidR="00113035" w:rsidRPr="00113035" w:rsidTr="00825F1E">
        <w:tc>
          <w:tcPr>
            <w:tcW w:w="857" w:type="dxa"/>
          </w:tcPr>
          <w:p w:rsidR="00113035" w:rsidRPr="00113035" w:rsidRDefault="00113035" w:rsidP="009268E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236"/>
              <w:ind w:right="240"/>
              <w:jc w:val="left"/>
              <w:rPr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491EA1" w:rsidRPr="00353893" w:rsidRDefault="00113035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353893" w:rsidRDefault="00113035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Кожедуба, </w:t>
            </w:r>
            <w:r w:rsidR="0044519A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 14</w:t>
            </w:r>
          </w:p>
          <w:p w:rsidR="00491EA1" w:rsidRPr="00353893" w:rsidRDefault="00113035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>этаж 1</w:t>
            </w:r>
          </w:p>
          <w:p w:rsidR="00113035" w:rsidRPr="00825F1E" w:rsidRDefault="003A7EAD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113035" w:rsidRPr="00353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13035" w:rsidRPr="003538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комнаты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по 12 </w:t>
            </w:r>
            <w:r w:rsidR="00113035" w:rsidRPr="00353893">
              <w:rPr>
                <w:rFonts w:ascii="Times New Roman" w:hAnsi="Times New Roman" w:cs="Times New Roman"/>
                <w:sz w:val="28"/>
                <w:szCs w:val="28"/>
              </w:rPr>
              <w:t xml:space="preserve">  обшей площадью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125,4</w:t>
            </w:r>
            <w:r w:rsidR="00825F1E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 w:rsidR="0082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25F1E" w:rsidRPr="00353893" w:rsidRDefault="00825F1E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673A" w:rsidRPr="00353893" w:rsidRDefault="00E5673A" w:rsidP="0027370B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53893">
              <w:rPr>
                <w:b w:val="0"/>
                <w:sz w:val="28"/>
                <w:szCs w:val="28"/>
                <w:lang w:val="ru-RU"/>
              </w:rPr>
              <w:t>Социальная программа</w:t>
            </w:r>
          </w:p>
          <w:p w:rsidR="00825F1E" w:rsidRDefault="003871E9" w:rsidP="00E5673A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53893">
              <w:rPr>
                <w:b w:val="0"/>
                <w:sz w:val="28"/>
                <w:szCs w:val="28"/>
              </w:rPr>
              <w:t>«</w:t>
            </w:r>
            <w:r w:rsidR="00EA551F" w:rsidRPr="00353893">
              <w:rPr>
                <w:b w:val="0"/>
                <w:sz w:val="28"/>
                <w:szCs w:val="28"/>
                <w:lang w:val="ru-RU"/>
              </w:rPr>
              <w:t xml:space="preserve">Спортивный клуб </w:t>
            </w:r>
          </w:p>
          <w:p w:rsidR="00113035" w:rsidRPr="00353893" w:rsidRDefault="00EA551F" w:rsidP="00E5673A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</w:rPr>
            </w:pPr>
            <w:r w:rsidRPr="00353893">
              <w:rPr>
                <w:b w:val="0"/>
                <w:sz w:val="28"/>
                <w:szCs w:val="28"/>
                <w:lang w:val="ru-RU"/>
              </w:rPr>
              <w:t>«Твоя самооборона</w:t>
            </w:r>
            <w:r w:rsidR="003871E9" w:rsidRPr="00353893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27370B" w:rsidRDefault="00EA551F" w:rsidP="0027370B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53893">
              <w:rPr>
                <w:b w:val="0"/>
                <w:sz w:val="28"/>
                <w:szCs w:val="28"/>
                <w:lang w:val="ru-RU"/>
              </w:rPr>
              <w:t>№ 1</w:t>
            </w:r>
          </w:p>
          <w:p w:rsidR="00113035" w:rsidRPr="00353893" w:rsidRDefault="00C40AF0" w:rsidP="0027370B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53893">
              <w:rPr>
                <w:b w:val="0"/>
                <w:sz w:val="28"/>
                <w:szCs w:val="28"/>
              </w:rPr>
              <w:t xml:space="preserve">Автономная некоммерческая организация </w:t>
            </w:r>
            <w:r w:rsidR="00EA551F" w:rsidRPr="00353893">
              <w:rPr>
                <w:b w:val="0"/>
                <w:sz w:val="28"/>
                <w:szCs w:val="28"/>
                <w:lang w:val="ru-RU"/>
              </w:rPr>
              <w:t>по развитию творчества «Первая детская школа телевидения и эстрады. Ш</w:t>
            </w:r>
            <w:r w:rsidR="0027370B">
              <w:rPr>
                <w:b w:val="0"/>
                <w:sz w:val="28"/>
                <w:szCs w:val="28"/>
                <w:lang w:val="ru-RU"/>
              </w:rPr>
              <w:t>КОЛА ТВ</w:t>
            </w:r>
            <w:r w:rsidR="00EA551F" w:rsidRPr="00353893">
              <w:rPr>
                <w:b w:val="0"/>
                <w:sz w:val="28"/>
                <w:szCs w:val="28"/>
                <w:lang w:val="ru-RU"/>
              </w:rPr>
              <w:t>»</w:t>
            </w:r>
          </w:p>
        </w:tc>
      </w:tr>
      <w:tr w:rsidR="00113035" w:rsidRPr="00113035" w:rsidTr="00825F1E">
        <w:tc>
          <w:tcPr>
            <w:tcW w:w="857" w:type="dxa"/>
          </w:tcPr>
          <w:p w:rsidR="00113035" w:rsidRPr="00113035" w:rsidRDefault="00113035" w:rsidP="0011303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236"/>
              <w:ind w:right="240"/>
              <w:jc w:val="center"/>
              <w:rPr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EA551F" w:rsidRPr="00353893" w:rsidRDefault="00EA551F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EA551F" w:rsidRPr="00353893" w:rsidRDefault="00EA551F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>ул. Маршала Кожедуба, д 14</w:t>
            </w:r>
          </w:p>
          <w:p w:rsidR="00EA551F" w:rsidRPr="00353893" w:rsidRDefault="00EA551F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>этаж 1</w:t>
            </w:r>
          </w:p>
          <w:p w:rsidR="009268EA" w:rsidRDefault="003A7EAD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</w:rPr>
              <w:t xml:space="preserve">, комнаты c 1 по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</w:rPr>
              <w:t xml:space="preserve">   обшей площадью </w:t>
            </w:r>
          </w:p>
          <w:p w:rsidR="00113035" w:rsidRPr="00825F1E" w:rsidRDefault="00EA551F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70,9</w:t>
            </w:r>
            <w:r w:rsidR="00825F1E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 w:rsidR="0082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25F1E" w:rsidRPr="00353893" w:rsidRDefault="00825F1E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551F" w:rsidRPr="00353893" w:rsidRDefault="00EA551F" w:rsidP="00EA551F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53893">
              <w:rPr>
                <w:b w:val="0"/>
                <w:sz w:val="28"/>
                <w:szCs w:val="28"/>
                <w:lang w:val="ru-RU"/>
              </w:rPr>
              <w:t>Социальная программа</w:t>
            </w:r>
          </w:p>
          <w:p w:rsidR="00113035" w:rsidRPr="00353893" w:rsidRDefault="00EA551F" w:rsidP="00EA551F">
            <w:pPr>
              <w:pStyle w:val="20"/>
              <w:shd w:val="clear" w:color="auto" w:fill="auto"/>
              <w:spacing w:before="0"/>
              <w:ind w:right="240"/>
              <w:jc w:val="center"/>
              <w:rPr>
                <w:b w:val="0"/>
                <w:sz w:val="28"/>
                <w:szCs w:val="28"/>
              </w:rPr>
            </w:pPr>
            <w:r w:rsidRPr="00353893">
              <w:rPr>
                <w:b w:val="0"/>
                <w:sz w:val="28"/>
                <w:szCs w:val="28"/>
              </w:rPr>
              <w:t>«</w:t>
            </w:r>
            <w:r w:rsidRPr="00353893">
              <w:rPr>
                <w:b w:val="0"/>
                <w:sz w:val="28"/>
                <w:szCs w:val="28"/>
                <w:lang w:val="ru-RU"/>
              </w:rPr>
              <w:t>Спортивный клуб «Твоя самооборона</w:t>
            </w:r>
            <w:r w:rsidRPr="00353893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EA551F" w:rsidRPr="00353893" w:rsidRDefault="00EA551F" w:rsidP="0027370B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53893">
              <w:rPr>
                <w:b w:val="0"/>
                <w:sz w:val="28"/>
                <w:szCs w:val="28"/>
                <w:lang w:val="ru-RU"/>
              </w:rPr>
              <w:t>№ 1</w:t>
            </w:r>
          </w:p>
          <w:p w:rsidR="00113035" w:rsidRPr="00353893" w:rsidRDefault="00EA551F" w:rsidP="0027370B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</w:rPr>
            </w:pPr>
            <w:r w:rsidRPr="00353893">
              <w:rPr>
                <w:b w:val="0"/>
                <w:sz w:val="28"/>
                <w:szCs w:val="28"/>
              </w:rPr>
              <w:t xml:space="preserve">Автономная некоммерческая организация </w:t>
            </w:r>
            <w:r w:rsidRPr="00353893">
              <w:rPr>
                <w:b w:val="0"/>
                <w:sz w:val="28"/>
                <w:szCs w:val="28"/>
                <w:lang w:val="ru-RU"/>
              </w:rPr>
              <w:t>по развитию творчества «Первая детская школа телевидения и эстрады. Ш</w:t>
            </w:r>
            <w:r w:rsidR="0027370B">
              <w:rPr>
                <w:b w:val="0"/>
                <w:sz w:val="28"/>
                <w:szCs w:val="28"/>
                <w:lang w:val="ru-RU"/>
              </w:rPr>
              <w:t>КОЛА ТВ</w:t>
            </w:r>
            <w:r w:rsidRPr="00353893">
              <w:rPr>
                <w:b w:val="0"/>
                <w:sz w:val="28"/>
                <w:szCs w:val="28"/>
                <w:lang w:val="ru-RU"/>
              </w:rPr>
              <w:t>»</w:t>
            </w:r>
          </w:p>
        </w:tc>
      </w:tr>
    </w:tbl>
    <w:p w:rsidR="00113035" w:rsidRDefault="00113035">
      <w:pPr>
        <w:pStyle w:val="20"/>
        <w:shd w:val="clear" w:color="auto" w:fill="auto"/>
        <w:spacing w:before="0" w:after="236"/>
        <w:ind w:right="240"/>
        <w:jc w:val="center"/>
      </w:pPr>
    </w:p>
    <w:p w:rsidR="006E13AC" w:rsidRDefault="006E13AC">
      <w:pPr>
        <w:rPr>
          <w:sz w:val="2"/>
          <w:szCs w:val="2"/>
        </w:rPr>
        <w:sectPr w:rsidR="006E13AC" w:rsidSect="000576E3">
          <w:type w:val="continuous"/>
          <w:pgSz w:w="11905" w:h="16837"/>
          <w:pgMar w:top="1135" w:right="789" w:bottom="1326" w:left="1701" w:header="0" w:footer="3" w:gutter="0"/>
          <w:cols w:space="720"/>
          <w:noEndnote/>
          <w:docGrid w:linePitch="360"/>
        </w:sectPr>
      </w:pPr>
    </w:p>
    <w:p w:rsidR="006E13AC" w:rsidRDefault="006E13AC">
      <w:pPr>
        <w:rPr>
          <w:sz w:val="2"/>
          <w:szCs w:val="2"/>
        </w:rPr>
        <w:sectPr w:rsidR="006E13AC" w:rsidSect="00D509ED">
          <w:type w:val="continuous"/>
          <w:pgSz w:w="11905" w:h="16837"/>
          <w:pgMar w:top="825" w:right="788" w:bottom="1531" w:left="68" w:header="0" w:footer="6" w:gutter="0"/>
          <w:cols w:space="720"/>
          <w:noEndnote/>
          <w:docGrid w:linePitch="360"/>
        </w:sectPr>
      </w:pPr>
    </w:p>
    <w:p w:rsidR="006E13AC" w:rsidRDefault="006E13AC">
      <w:pPr>
        <w:rPr>
          <w:sz w:val="2"/>
          <w:szCs w:val="2"/>
        </w:rPr>
        <w:sectPr w:rsidR="006E13AC" w:rsidSect="00D509ED">
          <w:type w:val="continuous"/>
          <w:pgSz w:w="11905" w:h="16837"/>
          <w:pgMar w:top="806" w:right="740" w:bottom="1377" w:left="1172" w:header="0" w:footer="6" w:gutter="0"/>
          <w:cols w:space="720"/>
          <w:noEndnote/>
          <w:docGrid w:linePitch="360"/>
        </w:sectPr>
      </w:pPr>
    </w:p>
    <w:p w:rsidR="006E13AC" w:rsidRDefault="006E13AC" w:rsidP="00D509ED">
      <w:pPr>
        <w:pStyle w:val="210"/>
        <w:shd w:val="clear" w:color="auto" w:fill="auto"/>
        <w:spacing w:before="0" w:after="0" w:line="326" w:lineRule="exact"/>
        <w:ind w:left="20" w:right="20" w:firstLine="0"/>
        <w:jc w:val="left"/>
      </w:pPr>
    </w:p>
    <w:sectPr w:rsidR="006E13AC" w:rsidSect="00D509ED">
      <w:type w:val="continuous"/>
      <w:pgSz w:w="11905" w:h="16837"/>
      <w:pgMar w:top="918" w:right="855" w:bottom="4345" w:left="1854" w:header="0" w:footer="6" w:gutter="0"/>
      <w:cols w:num="3" w:space="720" w:equalWidth="0">
        <w:col w:w="3038" w:space="202"/>
        <w:col w:w="2875" w:space="202"/>
        <w:col w:w="28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00" w:rsidRDefault="00423B00">
      <w:r>
        <w:separator/>
      </w:r>
    </w:p>
  </w:endnote>
  <w:endnote w:type="continuationSeparator" w:id="0">
    <w:p w:rsidR="00423B00" w:rsidRDefault="0042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00" w:rsidRDefault="00423B00"/>
  </w:footnote>
  <w:footnote w:type="continuationSeparator" w:id="0">
    <w:p w:rsidR="00423B00" w:rsidRDefault="00423B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9DA"/>
    <w:multiLevelType w:val="multilevel"/>
    <w:tmpl w:val="084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374D1"/>
    <w:multiLevelType w:val="hybridMultilevel"/>
    <w:tmpl w:val="6856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1C3"/>
    <w:multiLevelType w:val="hybridMultilevel"/>
    <w:tmpl w:val="95EE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C"/>
    <w:rsid w:val="00001C82"/>
    <w:rsid w:val="000063E9"/>
    <w:rsid w:val="00007E19"/>
    <w:rsid w:val="000576E3"/>
    <w:rsid w:val="000610D4"/>
    <w:rsid w:val="000A6E38"/>
    <w:rsid w:val="00113035"/>
    <w:rsid w:val="001E2545"/>
    <w:rsid w:val="0027370B"/>
    <w:rsid w:val="0028633C"/>
    <w:rsid w:val="002D3992"/>
    <w:rsid w:val="00353893"/>
    <w:rsid w:val="003871E9"/>
    <w:rsid w:val="003A7EAD"/>
    <w:rsid w:val="003C4CA4"/>
    <w:rsid w:val="00423B00"/>
    <w:rsid w:val="0044519A"/>
    <w:rsid w:val="00491EA1"/>
    <w:rsid w:val="00534E43"/>
    <w:rsid w:val="00672491"/>
    <w:rsid w:val="006E13AC"/>
    <w:rsid w:val="00701131"/>
    <w:rsid w:val="0072169F"/>
    <w:rsid w:val="00754100"/>
    <w:rsid w:val="007F7954"/>
    <w:rsid w:val="008004F8"/>
    <w:rsid w:val="00825F1E"/>
    <w:rsid w:val="00837BD6"/>
    <w:rsid w:val="009268EA"/>
    <w:rsid w:val="00935F28"/>
    <w:rsid w:val="00C40AF0"/>
    <w:rsid w:val="00CB08FF"/>
    <w:rsid w:val="00CB330E"/>
    <w:rsid w:val="00CE66BF"/>
    <w:rsid w:val="00D509ED"/>
    <w:rsid w:val="00DB5393"/>
    <w:rsid w:val="00DF77C4"/>
    <w:rsid w:val="00E55F4F"/>
    <w:rsid w:val="00E5673A"/>
    <w:rsid w:val="00EA551F"/>
    <w:rsid w:val="00F00C02"/>
    <w:rsid w:val="00F302C1"/>
    <w:rsid w:val="00F830B3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5B48-9FAA-44F4-8B3E-E086F1C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"/>
      <w:szCs w:val="2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"/>
    <w:basedOn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398" w:lineRule="exact"/>
      <w:jc w:val="center"/>
      <w:outlineLvl w:val="1"/>
    </w:pPr>
    <w:rPr>
      <w:rFonts w:ascii="Segoe UI" w:eastAsia="Segoe UI" w:hAnsi="Segoe UI" w:cs="Segoe UI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60" w:line="0" w:lineRule="atLeast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210">
    <w:name w:val="Основной текст21"/>
    <w:basedOn w:val="a"/>
    <w:link w:val="a4"/>
    <w:pPr>
      <w:shd w:val="clear" w:color="auto" w:fill="FFFFFF"/>
      <w:spacing w:before="960" w:after="420" w:line="0" w:lineRule="atLeast"/>
      <w:ind w:hanging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table" w:styleId="a7">
    <w:name w:val="Table Grid"/>
    <w:basedOn w:val="a1"/>
    <w:uiPriority w:val="39"/>
    <w:rsid w:val="0028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69F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1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Крапчатова Наталья Геннадьевна</dc:creator>
  <cp:lastModifiedBy>Учетная запись Майкрософт</cp:lastModifiedBy>
  <cp:revision>5</cp:revision>
  <cp:lastPrinted>2022-11-25T06:44:00Z</cp:lastPrinted>
  <dcterms:created xsi:type="dcterms:W3CDTF">2022-11-24T08:58:00Z</dcterms:created>
  <dcterms:modified xsi:type="dcterms:W3CDTF">2022-11-25T06:46:00Z</dcterms:modified>
</cp:coreProperties>
</file>