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 w:rsidRPr="0028794A">
        <w:rPr>
          <w:b/>
          <w:noProof/>
          <w:color w:val="auto"/>
          <w:sz w:val="30"/>
          <w:szCs w:val="30"/>
          <w:lang w:eastAsia="ru-RU"/>
        </w:rPr>
        <w:tab/>
      </w:r>
      <w:r w:rsidRPr="0028794A">
        <w:rPr>
          <w:b/>
          <w:noProof/>
          <w:color w:val="auto"/>
          <w:sz w:val="30"/>
          <w:szCs w:val="30"/>
          <w:lang w:eastAsia="ru-RU"/>
        </w:rPr>
        <w:tab/>
      </w:r>
    </w:p>
    <w:p w:rsidR="0028794A" w:rsidRDefault="0028794A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</w:p>
    <w:p w:rsidR="0028794A" w:rsidRPr="0028794A" w:rsidRDefault="0028794A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 w:val="16"/>
          <w:szCs w:val="20"/>
          <w:lang w:eastAsia="ru-RU"/>
        </w:rPr>
      </w:pPr>
      <w:bookmarkStart w:id="0" w:name="_GoBack"/>
      <w:bookmarkEnd w:id="0"/>
    </w:p>
    <w:p w:rsidR="002911A7" w:rsidRPr="002879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8794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2879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8794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28794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28794A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28794A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28794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B421EC" w:rsidRPr="0028794A" w:rsidRDefault="00B421EC" w:rsidP="00626B0D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</w:p>
    <w:p w:rsidR="002911A7" w:rsidRPr="0028794A" w:rsidRDefault="00520139" w:rsidP="00246E5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28794A">
        <w:rPr>
          <w:bCs/>
          <w:color w:val="auto"/>
          <w:szCs w:val="28"/>
          <w:u w:val="single"/>
          <w:lang w:eastAsia="ru-RU"/>
        </w:rPr>
        <w:t>20.04</w:t>
      </w:r>
      <w:r w:rsidR="00B421EC" w:rsidRPr="0028794A">
        <w:rPr>
          <w:bCs/>
          <w:color w:val="auto"/>
          <w:szCs w:val="28"/>
          <w:u w:val="single"/>
          <w:lang w:eastAsia="ru-RU"/>
        </w:rPr>
        <w:t>.2022</w:t>
      </w:r>
      <w:r w:rsidR="002911A7" w:rsidRPr="0028794A">
        <w:rPr>
          <w:bCs/>
          <w:color w:val="auto"/>
          <w:szCs w:val="28"/>
          <w:lang w:eastAsia="ru-RU"/>
        </w:rPr>
        <w:t xml:space="preserve"> № </w:t>
      </w:r>
      <w:r w:rsidR="00E96BFD" w:rsidRPr="0028794A">
        <w:rPr>
          <w:bCs/>
          <w:color w:val="auto"/>
          <w:szCs w:val="28"/>
          <w:u w:val="single"/>
          <w:lang w:eastAsia="ru-RU"/>
        </w:rPr>
        <w:t>6/3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520139" w:rsidP="00246E5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30.03.2022 № 5/4 «</w:t>
            </w:r>
            <w:r w:rsidR="002911A7" w:rsidRPr="00187B5E">
              <w:rPr>
                <w:b/>
                <w:szCs w:val="28"/>
              </w:rPr>
              <w:t xml:space="preserve">О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="002911A7"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="002911A7" w:rsidRPr="004F07EF">
              <w:rPr>
                <w:b/>
                <w:szCs w:val="28"/>
              </w:rPr>
              <w:t>в 20</w:t>
            </w:r>
            <w:r w:rsidR="00664CB6">
              <w:rPr>
                <w:b/>
                <w:szCs w:val="28"/>
              </w:rPr>
              <w:t>22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EB5519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092AC3">
        <w:rPr>
          <w:color w:val="auto"/>
          <w:szCs w:val="28"/>
          <w:lang w:eastAsia="ru-RU"/>
        </w:rPr>
        <w:t>18.04.2022 № Исх.- 85</w:t>
      </w:r>
      <w:r w:rsidR="00EB5519" w:rsidRPr="00EB5519">
        <w:rPr>
          <w:color w:val="auto"/>
          <w:szCs w:val="28"/>
          <w:lang w:eastAsia="ru-RU"/>
        </w:rPr>
        <w:t>/22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520139">
        <w:rPr>
          <w:szCs w:val="28"/>
          <w:lang w:eastAsia="ru-RU"/>
        </w:rPr>
        <w:t>Внести изменения в решение Совета депутатов муниципального округа Люблино от 30.03.2022 № 5/4 «О согласовании</w:t>
      </w:r>
      <w:r>
        <w:rPr>
          <w:szCs w:val="28"/>
          <w:lang w:eastAsia="ru-RU"/>
        </w:rPr>
        <w:t xml:space="preserve"> </w:t>
      </w:r>
      <w:r w:rsidR="00520139">
        <w:rPr>
          <w:bCs/>
          <w:color w:val="auto"/>
          <w:szCs w:val="28"/>
        </w:rPr>
        <w:t>направления</w:t>
      </w:r>
      <w:r w:rsidRPr="002451F6">
        <w:rPr>
          <w:bCs/>
          <w:color w:val="auto"/>
          <w:szCs w:val="28"/>
        </w:rPr>
        <w:t xml:space="preserve">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2022</w:t>
      </w:r>
      <w:r w:rsidRPr="002451F6">
        <w:rPr>
          <w:bCs/>
          <w:color w:val="auto"/>
          <w:szCs w:val="28"/>
        </w:rPr>
        <w:t xml:space="preserve"> году</w:t>
      </w:r>
      <w:r w:rsidR="00520139">
        <w:rPr>
          <w:bCs/>
          <w:color w:val="auto"/>
          <w:szCs w:val="28"/>
        </w:rPr>
        <w:t xml:space="preserve">» изложив приложение к решению </w:t>
      </w:r>
      <w:r w:rsidR="003C37AE">
        <w:rPr>
          <w:szCs w:val="28"/>
          <w:lang w:eastAsia="ru-RU"/>
        </w:rPr>
        <w:t xml:space="preserve">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Default="00520139" w:rsidP="00626B0D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520139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26B0D">
        <w:rPr>
          <w:szCs w:val="28"/>
          <w:lang w:eastAsia="ru-RU"/>
        </w:rPr>
        <w:t>.</w:t>
      </w:r>
      <w:r w:rsidR="00626B0D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r w:rsidR="002911A7">
        <w:rPr>
          <w:szCs w:val="28"/>
          <w:lang w:val="en-US" w:eastAsia="ru-RU"/>
        </w:rPr>
        <w:t>lublino</w:t>
      </w:r>
      <w:r w:rsidR="002911A7">
        <w:rPr>
          <w:szCs w:val="28"/>
          <w:lang w:eastAsia="ru-RU"/>
        </w:rPr>
        <w:t>-</w:t>
      </w:r>
      <w:r w:rsidR="002911A7">
        <w:rPr>
          <w:szCs w:val="28"/>
          <w:lang w:val="en-US" w:eastAsia="ru-RU"/>
        </w:rPr>
        <w:t>mos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val="en-US" w:eastAsia="ru-RU"/>
        </w:rPr>
        <w:t>ru</w:t>
      </w:r>
      <w:r w:rsidR="002911A7">
        <w:rPr>
          <w:szCs w:val="28"/>
          <w:lang w:eastAsia="ru-RU"/>
        </w:rPr>
        <w:t>.</w:t>
      </w:r>
    </w:p>
    <w:p w:rsidR="002911A7" w:rsidRDefault="00520139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626B0D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626B0D">
          <w:type w:val="continuous"/>
          <w:pgSz w:w="11906" w:h="16838"/>
          <w:pgMar w:top="426" w:right="566" w:bottom="0" w:left="1701" w:header="709" w:footer="709" w:gutter="0"/>
          <w:cols w:space="720"/>
        </w:sectPr>
      </w:pPr>
    </w:p>
    <w:p w:rsidR="00520139" w:rsidRPr="00D51214" w:rsidRDefault="00520139" w:rsidP="005201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520139" w:rsidRPr="00D51214" w:rsidRDefault="00520139" w:rsidP="005201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20139" w:rsidRPr="00D51214" w:rsidRDefault="00520139" w:rsidP="005201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20139" w:rsidRDefault="00520139" w:rsidP="00520139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Pr="00D51214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20.04.2022 № </w:t>
      </w:r>
      <w:r w:rsidR="00E96BFD">
        <w:rPr>
          <w:bCs/>
          <w:szCs w:val="28"/>
          <w:lang w:eastAsia="ru-RU"/>
        </w:rPr>
        <w:t>6/3</w:t>
      </w:r>
      <w:r>
        <w:rPr>
          <w:bCs/>
          <w:szCs w:val="28"/>
          <w:lang w:eastAsia="ru-RU"/>
        </w:rPr>
        <w:t xml:space="preserve"> </w:t>
      </w:r>
    </w:p>
    <w:p w:rsidR="00520139" w:rsidRDefault="00520139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B421EC">
        <w:rPr>
          <w:bCs/>
          <w:szCs w:val="28"/>
          <w:lang w:eastAsia="ru-RU"/>
        </w:rPr>
        <w:t>30.03.2022</w:t>
      </w:r>
      <w:r w:rsidR="000A35E5">
        <w:rPr>
          <w:bCs/>
          <w:szCs w:val="28"/>
          <w:lang w:eastAsia="ru-RU"/>
        </w:rPr>
        <w:t xml:space="preserve"> № </w:t>
      </w:r>
      <w:r w:rsidR="00A85203">
        <w:rPr>
          <w:bCs/>
          <w:szCs w:val="28"/>
          <w:lang w:eastAsia="ru-RU"/>
        </w:rPr>
        <w:t>5/4</w:t>
      </w:r>
      <w:r w:rsidR="002911A7">
        <w:rPr>
          <w:bCs/>
          <w:szCs w:val="28"/>
          <w:lang w:eastAsia="ru-RU"/>
        </w:rPr>
        <w:t xml:space="preserve"> </w:t>
      </w:r>
    </w:p>
    <w:p w:rsidR="00520139" w:rsidRDefault="00520139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20139" w:rsidRPr="00520139" w:rsidRDefault="00520139" w:rsidP="0052013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520139">
        <w:rPr>
          <w:rFonts w:eastAsia="Calibri"/>
          <w:b/>
          <w:color w:val="auto"/>
          <w:sz w:val="24"/>
          <w:szCs w:val="24"/>
        </w:rPr>
        <w:t>Адресный перечень работ</w:t>
      </w:r>
    </w:p>
    <w:p w:rsidR="00520139" w:rsidRPr="00520139" w:rsidRDefault="00520139" w:rsidP="00520139">
      <w:pPr>
        <w:spacing w:line="240" w:lineRule="auto"/>
        <w:jc w:val="center"/>
        <w:rPr>
          <w:rFonts w:eastAsia="Calibri"/>
          <w:b/>
          <w:color w:val="auto"/>
          <w:sz w:val="24"/>
          <w:szCs w:val="24"/>
        </w:rPr>
      </w:pPr>
      <w:r w:rsidRPr="00520139">
        <w:rPr>
          <w:rFonts w:eastAsia="Calibri"/>
          <w:b/>
          <w:color w:val="auto"/>
          <w:sz w:val="24"/>
          <w:szCs w:val="24"/>
        </w:rPr>
        <w:t>по благоустройству территории</w:t>
      </w:r>
    </w:p>
    <w:p w:rsidR="00520139" w:rsidRPr="00520139" w:rsidRDefault="00520139" w:rsidP="00520139">
      <w:pPr>
        <w:spacing w:line="240" w:lineRule="auto"/>
        <w:jc w:val="center"/>
        <w:rPr>
          <w:rFonts w:eastAsia="Calibri"/>
          <w:b/>
          <w:color w:val="auto"/>
          <w:szCs w:val="28"/>
        </w:rPr>
      </w:pPr>
      <w:r w:rsidRPr="00520139">
        <w:rPr>
          <w:rFonts w:eastAsia="Calibri"/>
          <w:b/>
          <w:color w:val="auto"/>
          <w:sz w:val="24"/>
          <w:szCs w:val="24"/>
        </w:rPr>
        <w:t>района Люблино за счет средств стимулирования управы района Люблино в 2022 году</w:t>
      </w:r>
    </w:p>
    <w:p w:rsidR="00520139" w:rsidRPr="00520139" w:rsidRDefault="00520139" w:rsidP="00520139">
      <w:pPr>
        <w:spacing w:line="240" w:lineRule="auto"/>
        <w:jc w:val="left"/>
        <w:rPr>
          <w:rFonts w:eastAsia="Calibri"/>
          <w:b/>
          <w:color w:val="auto"/>
          <w:szCs w:val="28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2551"/>
        <w:gridCol w:w="2268"/>
        <w:gridCol w:w="1701"/>
        <w:gridCol w:w="1701"/>
        <w:gridCol w:w="2410"/>
        <w:gridCol w:w="2410"/>
      </w:tblGrid>
      <w:tr w:rsidR="00520139" w:rsidRPr="00520139" w:rsidTr="00AB77F6">
        <w:trPr>
          <w:trHeight w:val="24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 xml:space="preserve"> Итого стоимость по объекту </w:t>
            </w: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д. 3, корп.1,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5, стр.3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6 232 094,66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10 977 650,42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4 629 903,20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3, корп.2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1 160 471,27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1 254 727,67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94 256,40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 3, корп.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3 164 164,79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5 858 084,40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173 478,84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2 520 440,77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5,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1 418 273,52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1 512 529,92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94 256,40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5, стр.2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2 016 084,12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3 375 596,46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 xml:space="preserve">на  </w:t>
            </w:r>
            <w:r w:rsidRPr="00520139">
              <w:rPr>
                <w:sz w:val="24"/>
                <w:szCs w:val="24"/>
                <w:lang w:eastAsia="ru-RU"/>
              </w:rPr>
              <w:lastRenderedPageBreak/>
              <w:t>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1 301 686,06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Спортивный пр.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2 235 266,42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6 738 573,65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4 387 654,67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17, корп.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5 499 787,67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5 897 654,95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219 826,28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178 041,00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69 120,00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69 120,00</w:t>
            </w: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19А, д. 21А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2 985 044,06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5 875 579,92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2 832 709,58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д. 28;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5 101 490,29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11 051 531,43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5 834 388,58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10/21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2 092 914,92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3 312 313,91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1 161 572,71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д. 27/13;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Таганрогская ул.,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 д. 11, корп.1, 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11,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3 558 581,19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10 424 682,61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6 750 448,86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11, корп.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1 420 625,91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3 360 762,35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58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4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1 882 310,16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13 786 188,51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21 027 605,41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423 678,84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6 817 738,06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д. 14, стр.1,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14, стр.2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8 299 304,54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12 766 096,86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186 806,88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4 279 985,44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16/2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1 704 542,64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1 739 102,64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34 560,00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8 725 498,68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14 866 679,40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6 025 528,16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13 369 223,55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21 468 332,19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замена малых архитектурных </w:t>
            </w:r>
            <w:r w:rsidRPr="00520139">
              <w:rPr>
                <w:sz w:val="24"/>
                <w:szCs w:val="24"/>
                <w:lang w:eastAsia="ru-RU"/>
              </w:rPr>
              <w:lastRenderedPageBreak/>
              <w:t>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1 949 780,96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6 149 327,68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1 847 326,80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1 918 543,20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71 216,40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Мариупольская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5 521 202,94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7 554 714,86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замена малых архитектурных </w:t>
            </w:r>
            <w:r w:rsidRPr="00520139">
              <w:rPr>
                <w:sz w:val="24"/>
                <w:szCs w:val="24"/>
                <w:lang w:eastAsia="ru-RU"/>
              </w:rPr>
              <w:lastRenderedPageBreak/>
              <w:t>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1 975 685,64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Головачева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3, корп.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1 989 693,80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3 901 429,74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1 853 909,66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2 294 021,14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4 796 137,92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268 652,56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2 233 464,22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2 058 845,64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3 452 806,90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</w:t>
            </w:r>
            <w:r w:rsidRPr="00520139">
              <w:rPr>
                <w:sz w:val="24"/>
                <w:szCs w:val="24"/>
                <w:lang w:eastAsia="ru-RU"/>
              </w:rPr>
              <w:lastRenderedPageBreak/>
              <w:t>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1 336 134,98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д.  22,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5 908 780,62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7 963 112,32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1 938 679,14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4 228 678,18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6 544 372,65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2 257 868,20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5 437 274,28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6 701 138,74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520139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1 148 211,90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AB77F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вл. 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853 722,75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20139">
              <w:rPr>
                <w:color w:val="auto"/>
                <w:sz w:val="24"/>
                <w:szCs w:val="24"/>
                <w:lang w:eastAsia="ru-RU"/>
              </w:rPr>
              <w:t>853 722,75</w:t>
            </w: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Тихорецкий бульвар, вл.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645 838,64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645 838,64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1 380 550,61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1 380 550,61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Новороссийская ул., 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вл.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354 965,99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354 965,99</w:t>
            </w:r>
          </w:p>
        </w:tc>
      </w:tr>
      <w:tr w:rsidR="00520139" w:rsidRPr="00520139" w:rsidTr="00AB77F6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вл.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629 838,68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629 838,68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434 785,67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Краснодарская ул.,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434 785,67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Тихая ул./ </w:t>
            </w:r>
            <w:proofErr w:type="spellStart"/>
            <w:r w:rsidRPr="00520139">
              <w:rPr>
                <w:sz w:val="24"/>
                <w:szCs w:val="24"/>
                <w:lang w:eastAsia="ru-RU"/>
              </w:rPr>
              <w:t>Ейская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242 211,54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242 211,54</w:t>
            </w:r>
          </w:p>
        </w:tc>
      </w:tr>
      <w:tr w:rsidR="00520139" w:rsidRPr="00520139" w:rsidTr="00AB77F6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Тихорецкий бульвар, вл.1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106 381,19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106 381,19</w:t>
            </w:r>
          </w:p>
        </w:tc>
      </w:tr>
      <w:tr w:rsidR="00520139" w:rsidRPr="00520139" w:rsidTr="00AB77F6">
        <w:trPr>
          <w:trHeight w:val="7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9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 xml:space="preserve">Спортивный проезд, </w:t>
            </w:r>
          </w:p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013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5201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804 565,03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804 565,03</w:t>
            </w:r>
          </w:p>
        </w:tc>
      </w:tr>
      <w:tr w:rsidR="00520139" w:rsidRPr="00520139" w:rsidTr="00AB77F6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20139" w:rsidRPr="00520139" w:rsidTr="00AB77F6">
        <w:trPr>
          <w:trHeight w:val="57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1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139" w:rsidRPr="00520139" w:rsidRDefault="00520139" w:rsidP="005201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139">
              <w:rPr>
                <w:b/>
                <w:bCs/>
                <w:sz w:val="24"/>
                <w:szCs w:val="24"/>
                <w:lang w:eastAsia="ru-RU"/>
              </w:rPr>
              <w:t>190 296 526,30</w:t>
            </w:r>
          </w:p>
        </w:tc>
      </w:tr>
    </w:tbl>
    <w:p w:rsidR="00520139" w:rsidRPr="00520139" w:rsidRDefault="00520139" w:rsidP="00520139">
      <w:pPr>
        <w:spacing w:line="240" w:lineRule="auto"/>
        <w:jc w:val="left"/>
        <w:rPr>
          <w:rFonts w:eastAsia="Calibri"/>
          <w:b/>
          <w:color w:val="auto"/>
          <w:szCs w:val="28"/>
        </w:rPr>
      </w:pPr>
    </w:p>
    <w:p w:rsidR="00520139" w:rsidRPr="00520139" w:rsidRDefault="00520139" w:rsidP="00520139">
      <w:pPr>
        <w:spacing w:after="200" w:line="276" w:lineRule="auto"/>
        <w:jc w:val="left"/>
        <w:rPr>
          <w:rFonts w:ascii="Calibri" w:eastAsia="Calibri" w:hAnsi="Calibri"/>
          <w:color w:val="auto"/>
          <w:sz w:val="22"/>
        </w:rPr>
      </w:pPr>
    </w:p>
    <w:p w:rsidR="00520139" w:rsidRDefault="00520139" w:rsidP="00520139">
      <w:pPr>
        <w:autoSpaceDE w:val="0"/>
        <w:autoSpaceDN w:val="0"/>
        <w:adjustRightInd w:val="0"/>
        <w:spacing w:line="240" w:lineRule="auto"/>
        <w:jc w:val="left"/>
        <w:outlineLvl w:val="0"/>
        <w:rPr>
          <w:bCs/>
          <w:szCs w:val="28"/>
          <w:lang w:eastAsia="ru-RU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AB77F6">
      <w:pgSz w:w="16838" w:h="11906" w:orient="landscape"/>
      <w:pgMar w:top="851" w:right="1103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2AC3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8794A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139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B77F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6BFD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  <w:style w:type="numbering" w:customStyle="1" w:styleId="22">
    <w:name w:val="Нет списка2"/>
    <w:next w:val="a2"/>
    <w:uiPriority w:val="99"/>
    <w:semiHidden/>
    <w:unhideWhenUsed/>
    <w:rsid w:val="0052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9C48-CEA8-4A42-92C0-DBD70D30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90</cp:revision>
  <cp:lastPrinted>2022-04-21T08:18:00Z</cp:lastPrinted>
  <dcterms:created xsi:type="dcterms:W3CDTF">2020-01-17T05:57:00Z</dcterms:created>
  <dcterms:modified xsi:type="dcterms:W3CDTF">2022-04-21T08:27:00Z</dcterms:modified>
</cp:coreProperties>
</file>