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1" w:rsidRPr="00757031" w:rsidRDefault="00757031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757031" w:rsidRPr="00757031" w:rsidRDefault="00757031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757031" w:rsidRPr="00757031" w:rsidRDefault="00757031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757031" w:rsidRPr="00757031" w:rsidRDefault="00757031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757031" w:rsidRPr="001748D2" w:rsidRDefault="00757031" w:rsidP="00757031">
      <w:pPr>
        <w:widowControl w:val="0"/>
        <w:snapToGrid w:val="0"/>
        <w:rPr>
          <w:b/>
          <w:color w:val="663300"/>
          <w:sz w:val="16"/>
          <w:szCs w:val="20"/>
        </w:rPr>
      </w:pPr>
    </w:p>
    <w:p w:rsidR="001748D2" w:rsidRPr="00757031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57031">
        <w:rPr>
          <w:rFonts w:ascii="Calibri" w:hAnsi="Calibri"/>
          <w:b/>
          <w:sz w:val="32"/>
          <w:szCs w:val="32"/>
        </w:rPr>
        <w:t>СОВЕТ ДЕПУТАТОВ</w:t>
      </w:r>
    </w:p>
    <w:p w:rsidR="001748D2" w:rsidRPr="00757031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57031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57031">
        <w:rPr>
          <w:rFonts w:ascii="Calibri" w:hAnsi="Calibri"/>
          <w:b/>
          <w:sz w:val="32"/>
          <w:szCs w:val="32"/>
        </w:rPr>
        <w:t>ЛЮБЛИНО</w:t>
      </w:r>
    </w:p>
    <w:p w:rsidR="001748D2" w:rsidRPr="00757031" w:rsidRDefault="001748D2" w:rsidP="001748D2">
      <w:pPr>
        <w:widowControl w:val="0"/>
        <w:snapToGrid w:val="0"/>
        <w:jc w:val="center"/>
        <w:rPr>
          <w:bCs/>
          <w:sz w:val="32"/>
          <w:szCs w:val="32"/>
        </w:rPr>
      </w:pPr>
    </w:p>
    <w:p w:rsidR="001748D2" w:rsidRPr="00757031" w:rsidRDefault="001748D2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757031">
        <w:rPr>
          <w:rFonts w:ascii="Calibri" w:hAnsi="Calibri"/>
          <w:bCs/>
          <w:sz w:val="36"/>
          <w:szCs w:val="36"/>
        </w:rPr>
        <w:t>РЕШЕНИЕ</w:t>
      </w:r>
    </w:p>
    <w:p w:rsidR="00FD225F" w:rsidRPr="00757031" w:rsidRDefault="00FD225F" w:rsidP="001748D2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:rsidR="001748D2" w:rsidRPr="00757031" w:rsidRDefault="00CA0AFB" w:rsidP="005F7495">
      <w:pPr>
        <w:rPr>
          <w:sz w:val="28"/>
          <w:szCs w:val="28"/>
          <w:u w:val="single"/>
        </w:rPr>
      </w:pPr>
      <w:r w:rsidRPr="00757031">
        <w:rPr>
          <w:sz w:val="28"/>
          <w:szCs w:val="28"/>
          <w:u w:val="single"/>
        </w:rPr>
        <w:t>22.12.202</w:t>
      </w:r>
      <w:r w:rsidR="005F7495" w:rsidRPr="00757031">
        <w:rPr>
          <w:sz w:val="28"/>
          <w:szCs w:val="28"/>
          <w:u w:val="single"/>
        </w:rPr>
        <w:t>2</w:t>
      </w:r>
      <w:r w:rsidR="001748D2" w:rsidRPr="00757031">
        <w:rPr>
          <w:sz w:val="28"/>
          <w:szCs w:val="28"/>
          <w:u w:val="single"/>
        </w:rPr>
        <w:t xml:space="preserve"> </w:t>
      </w:r>
      <w:r w:rsidR="001748D2" w:rsidRPr="00757031">
        <w:rPr>
          <w:sz w:val="28"/>
          <w:szCs w:val="28"/>
        </w:rPr>
        <w:t xml:space="preserve">№ </w:t>
      </w:r>
      <w:r w:rsidR="00DE5CA6" w:rsidRPr="00757031">
        <w:rPr>
          <w:sz w:val="28"/>
          <w:szCs w:val="28"/>
          <w:u w:val="single"/>
        </w:rPr>
        <w:t>7/4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0F5799" w:rsidTr="005F7495">
        <w:trPr>
          <w:trHeight w:val="2063"/>
        </w:trPr>
        <w:tc>
          <w:tcPr>
            <w:tcW w:w="5104" w:type="dxa"/>
            <w:shd w:val="clear" w:color="auto" w:fill="auto"/>
          </w:tcPr>
          <w:p w:rsidR="000F5799" w:rsidRPr="004C4350" w:rsidRDefault="000F5799" w:rsidP="005F749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5F7495">
              <w:rPr>
                <w:rFonts w:eastAsia="Calibri"/>
                <w:b/>
                <w:sz w:val="28"/>
                <w:szCs w:val="28"/>
              </w:rPr>
              <w:t>блино на первый квартал 2023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5F7495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F5799" w:rsidRDefault="000F5799" w:rsidP="005F74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7546" w:rsidRDefault="000F5799" w:rsidP="00097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8127AD" w:rsidRPr="004660D5">
        <w:rPr>
          <w:sz w:val="28"/>
          <w:szCs w:val="28"/>
        </w:rPr>
        <w:t xml:space="preserve">от </w:t>
      </w:r>
      <w:r w:rsidR="00097546">
        <w:rPr>
          <w:sz w:val="28"/>
          <w:szCs w:val="28"/>
        </w:rPr>
        <w:t>20.12.2022 № Исх. – 280/22</w:t>
      </w:r>
    </w:p>
    <w:p w:rsidR="000F5799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A1574A" w:rsidP="00A1574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>
        <w:rPr>
          <w:sz w:val="28"/>
          <w:szCs w:val="28"/>
        </w:rPr>
        <w:t>1.</w:t>
      </w:r>
      <w:r w:rsidR="000F5799"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0F5799">
        <w:rPr>
          <w:sz w:val="28"/>
          <w:szCs w:val="28"/>
        </w:rPr>
        <w:t>йона Люблино на первый к</w:t>
      </w:r>
      <w:r w:rsidR="00CA0AFB">
        <w:rPr>
          <w:sz w:val="28"/>
          <w:szCs w:val="28"/>
        </w:rPr>
        <w:t>вартал 202</w:t>
      </w:r>
      <w:r w:rsidR="00A67AB1">
        <w:rPr>
          <w:sz w:val="28"/>
          <w:szCs w:val="28"/>
        </w:rPr>
        <w:t>3</w:t>
      </w:r>
      <w:r w:rsidR="00A77B3E">
        <w:rPr>
          <w:sz w:val="28"/>
          <w:szCs w:val="28"/>
        </w:rPr>
        <w:t xml:space="preserve"> года согласно </w:t>
      </w:r>
      <w:r w:rsidR="00C83E67">
        <w:rPr>
          <w:sz w:val="28"/>
          <w:szCs w:val="28"/>
        </w:rPr>
        <w:t>приложению</w:t>
      </w:r>
      <w:r w:rsidR="00A77B3E">
        <w:rPr>
          <w:sz w:val="28"/>
          <w:szCs w:val="28"/>
        </w:rPr>
        <w:t xml:space="preserve"> к настоящему решению</w:t>
      </w:r>
      <w:r w:rsidR="000F5799" w:rsidRPr="00822B06">
        <w:rPr>
          <w:sz w:val="28"/>
          <w:szCs w:val="28"/>
        </w:rPr>
        <w:t>.</w:t>
      </w:r>
    </w:p>
    <w:p w:rsidR="000F5799" w:rsidRPr="00822B06" w:rsidRDefault="000F5799" w:rsidP="00A1574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A67AB1" w:rsidRDefault="00E71D6D" w:rsidP="00A67AB1">
      <w:pPr>
        <w:tabs>
          <w:tab w:val="left" w:pos="709"/>
          <w:tab w:val="left" w:pos="1134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>Опубликовать настоящее решение в бюллетене «Моско</w:t>
      </w:r>
      <w:r w:rsidR="000F5799">
        <w:rPr>
          <w:sz w:val="28"/>
          <w:szCs w:val="28"/>
        </w:rPr>
        <w:t xml:space="preserve">вский муниципальный вестник» и </w:t>
      </w:r>
      <w:r w:rsidR="000F5799" w:rsidRPr="00822B06">
        <w:rPr>
          <w:sz w:val="28"/>
          <w:szCs w:val="28"/>
        </w:rPr>
        <w:t>разместить на официальном сайте</w:t>
      </w:r>
      <w:r w:rsidR="000F5799">
        <w:rPr>
          <w:sz w:val="28"/>
          <w:szCs w:val="28"/>
        </w:rPr>
        <w:t xml:space="preserve"> </w:t>
      </w:r>
      <w:r w:rsidR="000F5799" w:rsidRPr="00A67AB1">
        <w:rPr>
          <w:sz w:val="28"/>
          <w:szCs w:val="28"/>
        </w:rPr>
        <w:t>муниципального округа Люблино www.lublino-mos.ru.</w:t>
      </w:r>
    </w:p>
    <w:p w:rsidR="000F5799" w:rsidRPr="001D7827" w:rsidRDefault="00A67AB1" w:rsidP="00A67AB1">
      <w:pPr>
        <w:tabs>
          <w:tab w:val="left" w:pos="1134"/>
        </w:tabs>
        <w:ind w:right="-6" w:firstLine="709"/>
        <w:contextualSpacing/>
        <w:jc w:val="both"/>
        <w:rPr>
          <w:b/>
          <w:sz w:val="28"/>
          <w:szCs w:val="28"/>
        </w:rPr>
      </w:pPr>
      <w:r w:rsidRPr="00A67AB1">
        <w:rPr>
          <w:sz w:val="28"/>
          <w:szCs w:val="28"/>
        </w:rPr>
        <w:t>4.</w:t>
      </w:r>
      <w:r w:rsidRPr="00A67AB1">
        <w:rPr>
          <w:sz w:val="28"/>
          <w:szCs w:val="28"/>
        </w:rPr>
        <w:tab/>
      </w:r>
      <w:r w:rsidR="000F5799" w:rsidRPr="00A67AB1">
        <w:rPr>
          <w:sz w:val="28"/>
          <w:szCs w:val="28"/>
        </w:rPr>
        <w:t>Контроль за исполнением настоящего решения возложить на главу муниципального</w:t>
      </w:r>
      <w:r w:rsidR="000F5799" w:rsidRPr="00822B06">
        <w:rPr>
          <w:sz w:val="28"/>
          <w:szCs w:val="28"/>
        </w:rPr>
        <w:t xml:space="preserve"> округа Люблино </w:t>
      </w:r>
      <w:r>
        <w:rPr>
          <w:b/>
          <w:sz w:val="28"/>
          <w:szCs w:val="28"/>
        </w:rPr>
        <w:t>Багаутдинова Р.Х.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67AB1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</w:t>
      </w:r>
      <w:r w:rsidR="00CA0AFB">
        <w:rPr>
          <w:b/>
          <w:color w:val="000000"/>
          <w:sz w:val="28"/>
          <w:szCs w:val="28"/>
        </w:rPr>
        <w:t xml:space="preserve">униципального округа </w:t>
      </w:r>
    </w:p>
    <w:p w:rsidR="00A71E03" w:rsidRPr="00A71E03" w:rsidRDefault="00CA0AFB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  <w:t xml:space="preserve">  Р.Х. Багаутдинов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2B2979">
          <w:pgSz w:w="11906" w:h="16838"/>
          <w:pgMar w:top="709" w:right="707" w:bottom="1134" w:left="1701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F5799" w:rsidRPr="00737269" w:rsidRDefault="00E71D6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A0AFB">
        <w:rPr>
          <w:sz w:val="28"/>
          <w:szCs w:val="28"/>
        </w:rPr>
        <w:t xml:space="preserve"> 22.12.202</w:t>
      </w:r>
      <w:r w:rsidR="006224CE">
        <w:rPr>
          <w:sz w:val="28"/>
          <w:szCs w:val="28"/>
        </w:rPr>
        <w:t>2</w:t>
      </w:r>
      <w:r w:rsidR="00A43210">
        <w:rPr>
          <w:sz w:val="28"/>
          <w:szCs w:val="28"/>
        </w:rPr>
        <w:t xml:space="preserve"> № </w:t>
      </w:r>
      <w:r w:rsidR="00DE5CA6">
        <w:rPr>
          <w:sz w:val="28"/>
          <w:szCs w:val="28"/>
        </w:rPr>
        <w:t>7/4</w:t>
      </w:r>
    </w:p>
    <w:p w:rsidR="002B2979" w:rsidRDefault="002B2979" w:rsidP="006224CE">
      <w:pPr>
        <w:rPr>
          <w:b/>
          <w:sz w:val="28"/>
          <w:szCs w:val="28"/>
        </w:rPr>
      </w:pPr>
    </w:p>
    <w:p w:rsidR="006224CE" w:rsidRDefault="006224CE" w:rsidP="0062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календарный план </w:t>
      </w:r>
    </w:p>
    <w:p w:rsidR="006224CE" w:rsidRDefault="006224CE" w:rsidP="0062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6224CE" w:rsidRDefault="006224CE" w:rsidP="0062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населением по месту жительства района Люблино на </w:t>
      </w:r>
      <w:r>
        <w:rPr>
          <w:b/>
          <w:sz w:val="28"/>
          <w:szCs w:val="28"/>
          <w:lang w:val="en-US"/>
        </w:rPr>
        <w:t>I</w:t>
      </w:r>
      <w:r w:rsidRPr="006224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2023 года</w:t>
      </w:r>
    </w:p>
    <w:p w:rsidR="006224CE" w:rsidRDefault="006224CE" w:rsidP="006224C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73"/>
        <w:gridCol w:w="2976"/>
        <w:gridCol w:w="1706"/>
        <w:gridCol w:w="15"/>
        <w:gridCol w:w="3244"/>
        <w:gridCol w:w="28"/>
        <w:gridCol w:w="2406"/>
        <w:gridCol w:w="1843"/>
        <w:gridCol w:w="2382"/>
      </w:tblGrid>
      <w:tr w:rsidR="006224CE" w:rsidTr="00214BD8">
        <w:trPr>
          <w:trHeight w:val="86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15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забег в парке Сокольники (проект «Бежим круглый год»)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Сокольники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«Поделись теплом», Дед Мороз идет в гости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(дети-инвалиды колясочники и лежачие)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01.01.2023-14.01.2023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Гуманитарная помощь малоимущим жителям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01.01.2023-31.01.2023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Новороссийская,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214BD8">
        <w:trPr>
          <w:gridBefore w:val="1"/>
          <w:wBefore w:w="15" w:type="dxa"/>
          <w:trHeight w:val="160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в группах Клуба стендового моделирования «Историческая диорама»:</w:t>
            </w:r>
          </w:p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15.00-17.00 – дети 9-12 лет</w:t>
            </w:r>
          </w:p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17.30-19.30 – дети 12-18 лет</w:t>
            </w:r>
          </w:p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20.00-22.00 - взрослые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02.01; 03.01; 04.01; 05.01; 06.01; 09.01;</w:t>
            </w:r>
          </w:p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10.01; 11.01; 13.01; 16.01; 17.01; 18.01;</w:t>
            </w:r>
          </w:p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20.01; 23.01; 24.01; 2</w:t>
            </w:r>
            <w:r w:rsidR="00214BD8">
              <w:rPr>
                <w:sz w:val="28"/>
              </w:rPr>
              <w:t xml:space="preserve">5.01; 27.01; 30.01 и </w:t>
            </w:r>
            <w:r>
              <w:rPr>
                <w:sz w:val="28"/>
              </w:rPr>
              <w:t>31.01.2023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 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214BD8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 чел. в</w:t>
            </w:r>
            <w:r w:rsidR="006224CE">
              <w:rPr>
                <w:sz w:val="28"/>
              </w:rPr>
              <w:t xml:space="preserve"> день</w:t>
            </w:r>
          </w:p>
          <w:p w:rsidR="006224CE" w:rsidRDefault="00214BD8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120 чел. в</w:t>
            </w:r>
            <w:r w:rsidR="006224CE">
              <w:rPr>
                <w:sz w:val="28"/>
              </w:rPr>
              <w:t xml:space="preserve">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Привлеченные средства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квест для детей 4-10 лет «Тайна пропавших подарков»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корп. 1 (пом. 2)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центр «Алиса»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Турнир по мини-футболу на снегу, среди жителей района Лю</w:t>
            </w:r>
            <w:r w:rsidR="00A67AB1">
              <w:rPr>
                <w:sz w:val="28"/>
                <w:szCs w:val="28"/>
              </w:rPr>
              <w:t>блино в честь Рождества Христова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05.01.2023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Шутова,</w:t>
            </w:r>
          </w:p>
          <w:p w:rsidR="006224CE" w:rsidRDefault="00A67AB1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корп. 3</w:t>
            </w:r>
          </w:p>
          <w:p w:rsidR="006224CE" w:rsidRDefault="00A67AB1" w:rsidP="00214B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="006224CE">
              <w:rPr>
                <w:sz w:val="28"/>
                <w:szCs w:val="28"/>
              </w:rPr>
              <w:t>спортивная площадка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A67AB1" w:rsidRDefault="006224CE" w:rsidP="00214BD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6"/>
                <w:szCs w:val="26"/>
              </w:rPr>
            </w:pPr>
            <w:r>
              <w:t>«</w:t>
            </w:r>
            <w:r>
              <w:rPr>
                <w:sz w:val="28"/>
                <w:szCs w:val="28"/>
              </w:rPr>
              <w:t>Встречаем Рождество» Выездное мероприятие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214BD8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24CE">
              <w:rPr>
                <w:sz w:val="28"/>
                <w:szCs w:val="28"/>
              </w:rPr>
              <w:t>6.01.2023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Сокольники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A67AB1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Рождество Христово </w:t>
            </w:r>
            <w:r w:rsidR="006224CE">
              <w:rPr>
                <w:sz w:val="28"/>
                <w:szCs w:val="28"/>
              </w:rPr>
              <w:t xml:space="preserve">Поздравление детей и родителей с  праздником. Экскурсионная поездка в город Углич. Встреча с настоятелем Храма Пророка Илии </w:t>
            </w:r>
            <w:r w:rsidR="006224CE">
              <w:rPr>
                <w:sz w:val="28"/>
                <w:szCs w:val="28"/>
              </w:rPr>
              <w:lastRenderedPageBreak/>
              <w:t>протоиереем Александром Блиновым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обл., Угличский р-он,</w:t>
            </w:r>
          </w:p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Ильинское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169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к Дедушке Морозу в усадьбу Кузьминки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Усадьба Деда Мороза в Кузьминках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мастер-классом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АНО МСОЦ «Альянс»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09.01; 12</w:t>
            </w:r>
            <w:r w:rsidR="00AD6A83">
              <w:rPr>
                <w:sz w:val="28"/>
                <w:szCs w:val="28"/>
              </w:rPr>
              <w:t>.01; 16.01; 19.01; 23.01; 26.01 и</w:t>
            </w:r>
            <w:r>
              <w:rPr>
                <w:sz w:val="28"/>
                <w:szCs w:val="28"/>
              </w:rPr>
              <w:t xml:space="preserve"> 30.01.2023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09.01; 12</w:t>
            </w:r>
            <w:r w:rsidR="00AD6A83">
              <w:rPr>
                <w:sz w:val="28"/>
                <w:szCs w:val="28"/>
              </w:rPr>
              <w:t>.01; 16.01; 19.01; 23.01; 26.01 и</w:t>
            </w:r>
            <w:r>
              <w:rPr>
                <w:sz w:val="28"/>
                <w:szCs w:val="28"/>
              </w:rPr>
              <w:t xml:space="preserve"> 30.01.2023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 xml:space="preserve">и социально </w:t>
            </w:r>
            <w:r>
              <w:rPr>
                <w:sz w:val="28"/>
                <w:szCs w:val="28"/>
              </w:rPr>
              <w:lastRenderedPageBreak/>
              <w:t>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«Мандалы»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AD6A83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4CE">
              <w:rPr>
                <w:sz w:val="28"/>
                <w:szCs w:val="28"/>
              </w:rPr>
              <w:t>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Карандаш»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«Ватная игрушка»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лекторий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AD6A83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10.01; 17.01; 24.01 и</w:t>
            </w:r>
            <w:r w:rsidR="006224CE">
              <w:rPr>
                <w:sz w:val="28"/>
                <w:szCs w:val="28"/>
              </w:rPr>
              <w:t xml:space="preserve"> 31.01.2023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Мастер-классы к Крещенским праздникам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10.01.2023-19.01.2023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Новороссийская,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Снуд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  <w:p w:rsidR="002B2979" w:rsidRDefault="002B2979" w:rsidP="00AD6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«Психология»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AD6A83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11.01; 18.01 и</w:t>
            </w:r>
            <w:r w:rsidR="006224CE">
              <w:rPr>
                <w:sz w:val="28"/>
                <w:szCs w:val="28"/>
              </w:rPr>
              <w:t xml:space="preserve"> 25.01.2023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A67AB1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 xml:space="preserve">ул. </w:t>
            </w:r>
            <w:r w:rsidR="006224CE">
              <w:rPr>
                <w:sz w:val="28"/>
                <w:szCs w:val="28"/>
              </w:rPr>
              <w:t>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6A83">
              <w:rPr>
                <w:sz w:val="28"/>
                <w:szCs w:val="28"/>
              </w:rPr>
              <w:t>.01; 13.01; 18.01; 22.01; 25.01 и</w:t>
            </w:r>
            <w:r>
              <w:rPr>
                <w:sz w:val="28"/>
                <w:szCs w:val="28"/>
              </w:rPr>
              <w:t xml:space="preserve"> 27.01.2023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AD6A8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6A83">
              <w:rPr>
                <w:sz w:val="28"/>
                <w:szCs w:val="28"/>
              </w:rPr>
              <w:t>.01; 13.01; 18.01; 22.01; 25.01 и</w:t>
            </w:r>
            <w:r>
              <w:rPr>
                <w:sz w:val="28"/>
                <w:szCs w:val="28"/>
              </w:rPr>
              <w:t xml:space="preserve"> 27.01.2023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AD6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06ED">
              <w:rPr>
                <w:sz w:val="28"/>
                <w:szCs w:val="28"/>
              </w:rPr>
              <w:t>.01; 13.01; 18.01; 22.01; 25.01 и</w:t>
            </w:r>
            <w:r>
              <w:rPr>
                <w:sz w:val="28"/>
                <w:szCs w:val="28"/>
              </w:rPr>
              <w:t xml:space="preserve"> 27.01.2023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«Поделки из соленого теста»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Мухомор –ватная игрушка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B006ED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4CE">
              <w:rPr>
                <w:sz w:val="28"/>
                <w:szCs w:val="28"/>
              </w:rPr>
              <w:t>2.01.2023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рисованию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43" w:rsidRDefault="00C82A43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</w:t>
            </w:r>
          </w:p>
          <w:p w:rsidR="006224CE" w:rsidRDefault="00C82A43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сказка- кукольный спектакль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3" w:rsidRDefault="00573645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6224CE">
              <w:rPr>
                <w:sz w:val="28"/>
                <w:szCs w:val="28"/>
              </w:rPr>
              <w:t xml:space="preserve"> Кожедуба,</w:t>
            </w:r>
          </w:p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4 </w:t>
            </w:r>
            <w:r w:rsidR="00C82A4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B006E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</w:pPr>
            <w:r>
              <w:rPr>
                <w:sz w:val="28"/>
                <w:szCs w:val="28"/>
              </w:rPr>
              <w:t>«Новый Год на старый лад, или как в старину на Руси Новый Год встречали</w:t>
            </w:r>
            <w:r>
              <w:t>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</w:t>
            </w:r>
          </w:p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РОО"ФЛЁНА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B0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Новогодняя сказка/спектакль для детей от 1-3 лет «Моя первая Елка»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13.01.2023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 Новороссийская,</w:t>
            </w:r>
          </w:p>
          <w:p w:rsidR="006224CE" w:rsidRPr="00C82A43" w:rsidRDefault="00C82A43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д. 25, корп. 1 (пом.</w:t>
            </w:r>
            <w:r w:rsidR="006224CE" w:rsidRPr="00C82A43">
              <w:rPr>
                <w:sz w:val="28"/>
                <w:szCs w:val="28"/>
              </w:rPr>
              <w:t xml:space="preserve"> 2)</w:t>
            </w:r>
          </w:p>
          <w:p w:rsidR="006224CE" w:rsidRPr="00C82A43" w:rsidRDefault="00C82A43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 xml:space="preserve">Детский </w:t>
            </w:r>
            <w:r w:rsidR="006224CE" w:rsidRPr="00C82A43">
              <w:rPr>
                <w:sz w:val="28"/>
                <w:szCs w:val="28"/>
              </w:rPr>
              <w:t>центр «Алиса»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Без финансирования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Открытые мастер-классы от профессиональных моделистов России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573645" w:rsidP="00C82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13.01.2023;</w:t>
            </w:r>
            <w:r w:rsidR="006224CE" w:rsidRPr="00C82A43">
              <w:rPr>
                <w:sz w:val="28"/>
              </w:rPr>
              <w:t xml:space="preserve"> 27.01.2023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ул. Маршала Кожедуба, д. 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До 15 чел. на мероприятии</w:t>
            </w:r>
          </w:p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До 30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</w:rPr>
            </w:pPr>
            <w:r w:rsidRPr="00C82A43">
              <w:rPr>
                <w:sz w:val="28"/>
              </w:rPr>
              <w:t>Привлеченные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Мастер-класс «Подвеска-гранат или ложечка гранат"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14.01.2023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ДТЦ «Сильвант»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Вязание Снуд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14.01.2023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ДТЦ «Сильвант»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Выставка поделок "Старый новый год"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14.01.2023 - 21.01.2023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ind w:right="-75"/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43" w:rsidRPr="00C82A43" w:rsidRDefault="00C82A43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</w:t>
            </w:r>
          </w:p>
          <w:p w:rsidR="006224CE" w:rsidRPr="00C82A43" w:rsidRDefault="00C82A43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Старый Новый год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Мастер-класс по полимерной глине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Оформление новогодней кружки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14.01.2023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45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Маршала Кожедуба,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  <w:lang w:val="en-US"/>
              </w:rPr>
            </w:pPr>
            <w:r w:rsidRPr="00C82A43">
              <w:rPr>
                <w:sz w:val="28"/>
                <w:szCs w:val="28"/>
              </w:rPr>
              <w:t xml:space="preserve">ФПП </w:t>
            </w:r>
            <w:r w:rsidRPr="00C82A43">
              <w:rPr>
                <w:sz w:val="28"/>
                <w:szCs w:val="28"/>
                <w:lang w:val="en-US"/>
              </w:rPr>
              <w:t>“</w:t>
            </w:r>
            <w:r w:rsidRPr="00C82A43">
              <w:rPr>
                <w:sz w:val="28"/>
                <w:szCs w:val="28"/>
              </w:rPr>
              <w:t>Логос</w:t>
            </w:r>
            <w:r w:rsidRPr="00C82A43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  <w:lang w:eastAsia="en-US"/>
              </w:rPr>
              <w:t>Мастер-классы к Крещенским праздникам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15.01.2023 -19.01.2023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  <w:lang w:eastAsia="en-US"/>
              </w:rPr>
            </w:pPr>
            <w:r w:rsidRPr="00C82A43">
              <w:rPr>
                <w:sz w:val="28"/>
                <w:szCs w:val="28"/>
                <w:lang w:eastAsia="en-US"/>
              </w:rPr>
              <w:t>ул. Новороссийская,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  <w:lang w:eastAsia="en-US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  <w:lang w:eastAsia="en-US"/>
              </w:rPr>
              <w:t>Крещенские гадания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15.01.2023-20.01.2023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Новороссийская,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  <w:lang w:val="en-US"/>
              </w:rPr>
            </w:pPr>
            <w:r w:rsidRPr="00C82A43">
              <w:rPr>
                <w:sz w:val="28"/>
                <w:szCs w:val="28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  <w:lang w:val="en-US"/>
              </w:rPr>
            </w:pPr>
            <w:r w:rsidRPr="00C82A4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b/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Мастер- класс «Волшебный подсвечник"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16.01.2023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ДТЦ «Сильвант»</w:t>
            </w:r>
          </w:p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C82A43" w:rsidRDefault="006224CE" w:rsidP="00C82A43">
            <w:pPr>
              <w:jc w:val="center"/>
              <w:rPr>
                <w:sz w:val="28"/>
                <w:szCs w:val="28"/>
              </w:rPr>
            </w:pPr>
            <w:r w:rsidRPr="00C82A43"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Карандаш»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«Зайка- колокольчик»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"Открытка"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текстильная кукла «Ангел на счастье»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«Ватная игрушка Малыш»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C82A43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Весёлые </w:t>
            </w:r>
            <w:r w:rsidR="006224CE">
              <w:rPr>
                <w:sz w:val="28"/>
                <w:szCs w:val="28"/>
              </w:rPr>
              <w:t>старты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3" w:rsidRDefault="00573645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</w:t>
            </w:r>
            <w:r w:rsidR="006224CE">
              <w:rPr>
                <w:sz w:val="28"/>
                <w:szCs w:val="28"/>
              </w:rPr>
              <w:t xml:space="preserve"> Кожедуба</w:t>
            </w:r>
            <w:r w:rsidR="00C82A43">
              <w:rPr>
                <w:sz w:val="28"/>
                <w:szCs w:val="28"/>
              </w:rPr>
              <w:t>,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 (сквер)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Мастер-класс «Татьянин день»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0C4976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  <w:r w:rsidR="006224CE">
              <w:rPr>
                <w:sz w:val="28"/>
                <w:szCs w:val="28"/>
              </w:rPr>
              <w:t>-25.01.2023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Новороссийская,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вязанию игрушки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"Кружка с декором из полимерной глины.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C82A43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Карандаш»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C8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День защитника отчества. Выездное мероприятие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парк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 День- вечер песни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0C4976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6224CE">
              <w:rPr>
                <w:sz w:val="28"/>
                <w:szCs w:val="28"/>
              </w:rPr>
              <w:t xml:space="preserve"> Кожедуба,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 (помещение)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“Солнечный круг”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воинской славы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27.01.2023 -02.02.2023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росписи пряников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живописи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Мороза и Снегурки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у камина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сказок о Деде Морозе и Снегурочке)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ind w:right="-35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0C497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«Зимние узоры»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573645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</w:t>
            </w:r>
            <w:r w:rsidR="002B29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ршала</w:t>
            </w:r>
            <w:r w:rsidR="006224CE">
              <w:rPr>
                <w:sz w:val="28"/>
                <w:szCs w:val="28"/>
              </w:rPr>
              <w:t xml:space="preserve"> Кожедуба,</w:t>
            </w:r>
          </w:p>
          <w:p w:rsidR="006224CE" w:rsidRDefault="007B7B1C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 (</w:t>
            </w:r>
            <w:r w:rsidR="006224CE">
              <w:rPr>
                <w:sz w:val="28"/>
                <w:szCs w:val="28"/>
              </w:rPr>
              <w:t>помещение)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“Солнечный круг”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0C4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0C4976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и районных конкурсах социально значимых программах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графику, установленному администрацией управы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ind w:right="-75"/>
              <w:jc w:val="center"/>
              <w:rPr>
                <w:sz w:val="28"/>
                <w:szCs w:val="28"/>
              </w:rPr>
            </w:pPr>
          </w:p>
          <w:p w:rsidR="006224CE" w:rsidRDefault="006224CE" w:rsidP="000C4976">
            <w:pPr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0C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Салют Победы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(уточняется)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«АВТОСПОРТ» для детей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7B7B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«ЮНЫЙ АВТОМОБИЛИСТ»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7B7B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«КАРТИНГ»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7B7B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СВЕТОФОРНЫХ НАУК</w:t>
            </w:r>
          </w:p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7B7B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«УЧИСЬ БЫТЬ ПЕШЕХОДОМ»</w:t>
            </w:r>
          </w:p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7B7B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«Правополушарное рисование картина за 3 часа»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Белореченская,</w:t>
            </w:r>
          </w:p>
          <w:p w:rsidR="006224CE" w:rsidRDefault="006224CE" w:rsidP="007B7B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 корп.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B7B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7B7B1C">
        <w:trPr>
          <w:gridBefore w:val="1"/>
          <w:wBefore w:w="15" w:type="dxa"/>
          <w:trHeight w:val="1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«АйСиЭм», ООО «Моделист», «АКР-моделс», </w:t>
            </w:r>
            <w:r>
              <w:rPr>
                <w:sz w:val="28"/>
                <w:lang w:val="en-US"/>
              </w:rPr>
              <w:t>Meng</w:t>
            </w:r>
            <w:r>
              <w:rPr>
                <w:sz w:val="28"/>
              </w:rPr>
              <w:t xml:space="preserve"> для школьников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вторникам и субботам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 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50 чел. в неделю</w:t>
            </w:r>
          </w:p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B7B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Привлеченные средства</w:t>
            </w:r>
          </w:p>
        </w:tc>
      </w:tr>
      <w:tr w:rsidR="006224CE" w:rsidTr="00214BD8">
        <w:trPr>
          <w:gridBefore w:val="1"/>
          <w:wBefore w:w="15" w:type="dxa"/>
          <w:trHeight w:val="512"/>
        </w:trPr>
        <w:tc>
          <w:tcPr>
            <w:tcW w:w="15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сурка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сказок и иллюстраций среди детей клуба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«Сочини сказку о животных»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сказок о животных.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7B7B1C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  <w:r w:rsidR="006224CE">
              <w:rPr>
                <w:sz w:val="28"/>
                <w:szCs w:val="28"/>
              </w:rPr>
              <w:t>–04.02.2023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«Мармеландия»,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«Психология»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573645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01.02; 08.02; 15.02 и</w:t>
            </w:r>
            <w:r w:rsidR="006224CE">
              <w:rPr>
                <w:sz w:val="28"/>
                <w:szCs w:val="28"/>
              </w:rPr>
              <w:t xml:space="preserve"> 22.02.2023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Занятия в группах Клуба стендового моделирования «Историческая диорама»:</w:t>
            </w:r>
          </w:p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15.00-17.00 – дети 9-12 лет</w:t>
            </w:r>
          </w:p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17.30-19.30 – дети 12-18 лет</w:t>
            </w:r>
          </w:p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20.00-22.00 - взрослые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1C" w:rsidRDefault="007B7B1C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01.02; 03.02; 06.02; 07.02; 08.02; 10.02; 13.02; 14.02; 15.02; 17.02; 20.02; 21.02;</w:t>
            </w:r>
          </w:p>
          <w:p w:rsidR="006224CE" w:rsidRDefault="007B7B1C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22.02; 24.02; 27.02 и</w:t>
            </w:r>
          </w:p>
          <w:p w:rsidR="006224CE" w:rsidRDefault="006D2BB6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 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 чел. в день</w:t>
            </w:r>
          </w:p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120 чел.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Привлеченные средства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01.02; 03.02; 08.02; 10.02; </w:t>
            </w:r>
            <w:r w:rsidR="006D2BB6">
              <w:rPr>
                <w:sz w:val="28"/>
                <w:szCs w:val="28"/>
              </w:rPr>
              <w:t>15.02; 17.02; 22.02 и</w:t>
            </w:r>
            <w:r>
              <w:rPr>
                <w:sz w:val="28"/>
                <w:szCs w:val="28"/>
              </w:rPr>
              <w:t xml:space="preserve"> 24.02.2023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01.02; 03.02; 08</w:t>
            </w:r>
            <w:r w:rsidR="00573645">
              <w:rPr>
                <w:sz w:val="28"/>
                <w:szCs w:val="28"/>
              </w:rPr>
              <w:t>.02; 10.02; 15.02; 17.02; 22.02 и</w:t>
            </w:r>
            <w:r>
              <w:rPr>
                <w:sz w:val="28"/>
                <w:szCs w:val="28"/>
              </w:rPr>
              <w:t xml:space="preserve"> 24.02.2023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01.02; 03.02; 08</w:t>
            </w:r>
            <w:r w:rsidR="00573645">
              <w:rPr>
                <w:sz w:val="28"/>
                <w:szCs w:val="28"/>
              </w:rPr>
              <w:t>.02; 10.02; 15.02; 17.02; 22.02 и</w:t>
            </w:r>
            <w:r>
              <w:rPr>
                <w:sz w:val="28"/>
                <w:szCs w:val="28"/>
              </w:rPr>
              <w:t xml:space="preserve"> 24.02.2023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Гуманитарная помощь малоимущим жителям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01.02.2023-28.02.2023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Новороссийская,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снегу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B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</w:t>
            </w:r>
            <w:r w:rsidR="002B2979">
              <w:rPr>
                <w:sz w:val="28"/>
                <w:szCs w:val="28"/>
              </w:rPr>
              <w:t>ЦД «Информационное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«Топиарий»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02.02; 06.02; 09</w:t>
            </w:r>
            <w:r w:rsidR="006D2BB6">
              <w:rPr>
                <w:sz w:val="28"/>
                <w:szCs w:val="28"/>
              </w:rPr>
              <w:t>.02; 13.02; 16.02; 20.02; 23.02 и</w:t>
            </w:r>
            <w:r>
              <w:rPr>
                <w:sz w:val="28"/>
                <w:szCs w:val="28"/>
              </w:rPr>
              <w:t xml:space="preserve"> 27.02.2023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573645">
              <w:rPr>
                <w:sz w:val="28"/>
                <w:szCs w:val="28"/>
              </w:rPr>
              <w:t>рттас»</w:t>
            </w:r>
            <w:r w:rsidR="00573645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D2BB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02.02; 06.02; 0</w:t>
            </w:r>
            <w:r w:rsidR="006D2BB6">
              <w:rPr>
                <w:sz w:val="28"/>
                <w:szCs w:val="28"/>
              </w:rPr>
              <w:t>9.02; 13.02; 16.02; 20.02; 23.0</w:t>
            </w:r>
            <w:r w:rsidR="001E30F9">
              <w:rPr>
                <w:sz w:val="28"/>
                <w:szCs w:val="28"/>
              </w:rPr>
              <w:t>2</w:t>
            </w:r>
            <w:r w:rsidR="006D2BB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; 27.02.2023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D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Карандаш»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«Текстильная Валентинка»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лекторий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07.02; 14.02; 21.02 и</w:t>
            </w:r>
            <w:r w:rsidR="006224CE">
              <w:rPr>
                <w:sz w:val="28"/>
                <w:szCs w:val="28"/>
              </w:rPr>
              <w:t xml:space="preserve"> 28.02.2023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 xml:space="preserve">проведению </w:t>
            </w:r>
            <w:r>
              <w:rPr>
                <w:sz w:val="28"/>
                <w:szCs w:val="28"/>
              </w:rPr>
              <w:lastRenderedPageBreak/>
              <w:t>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  <w:p w:rsidR="002B2979" w:rsidRDefault="002B2979" w:rsidP="001E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Управления Социальной защиты </w:t>
            </w:r>
            <w:r>
              <w:rPr>
                <w:sz w:val="28"/>
                <w:szCs w:val="28"/>
              </w:rPr>
              <w:lastRenderedPageBreak/>
              <w:t>населения ЮВАО гор. Москвы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«Теплое сердечко»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«Вязаная игрушка Амигуруми»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снеговиков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30F9">
              <w:rPr>
                <w:sz w:val="28"/>
                <w:szCs w:val="28"/>
              </w:rPr>
              <w:t>л. Маршала Кожедуба, д.4 (</w:t>
            </w:r>
            <w:r>
              <w:rPr>
                <w:sz w:val="28"/>
                <w:szCs w:val="28"/>
              </w:rPr>
              <w:t>сквер)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класс ко Дню Святого Валентина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10.02.2023-14.02.2023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Новороссийская,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30, корп.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Открытые мастер-классы от профессиональных моделистов России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1E30F9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10.02 и</w:t>
            </w:r>
          </w:p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 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чел. на мероприятии</w:t>
            </w:r>
          </w:p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Карандаш»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английского языка в игровой форме для детей от 3 до 7 лет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F9" w:rsidRDefault="006224CE" w:rsidP="00573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(пом.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  <w:p w:rsidR="006224CE" w:rsidRDefault="00573645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</w:t>
            </w:r>
            <w:r w:rsidR="006224CE">
              <w:rPr>
                <w:sz w:val="28"/>
                <w:szCs w:val="28"/>
              </w:rPr>
              <w:t>центр «Алиса»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>
              <w:rPr>
                <w:sz w:val="28"/>
                <w:szCs w:val="28"/>
              </w:rPr>
              <w:lastRenderedPageBreak/>
              <w:t>«Валентинки из соленого теста»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РОООС «Дети и </w:t>
            </w:r>
            <w:r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Собственные </w:t>
            </w:r>
            <w:r>
              <w:rPr>
                <w:sz w:val="28"/>
                <w:szCs w:val="28"/>
              </w:rPr>
              <w:lastRenderedPageBreak/>
              <w:t>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к 23 февраля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13.02.2023-20.02.2023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B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</w:t>
            </w:r>
            <w:r w:rsidR="002B2979">
              <w:rPr>
                <w:sz w:val="28"/>
                <w:szCs w:val="28"/>
              </w:rPr>
              <w:t>ЦД «Информационное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B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«Грелка для кружки»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«Ловкие, быстрые, смелые»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6224CE">
              <w:rPr>
                <w:sz w:val="28"/>
                <w:szCs w:val="28"/>
              </w:rPr>
              <w:t xml:space="preserve"> Кожедуба,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 (сквер)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Макраме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6224CE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«Живопись. </w:t>
            </w:r>
            <w:r w:rsidR="006224CE">
              <w:rPr>
                <w:sz w:val="28"/>
                <w:szCs w:val="28"/>
              </w:rPr>
              <w:t>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подарочной открытки папе, дедушке, брату, дяде.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F9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«Мармеландия»,</w:t>
            </w:r>
          </w:p>
          <w:p w:rsidR="001E30F9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Чемпионате Москвы по конному спорту лиц с поражением опорно-двигательного аппарата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20.02.2023-22.02.2023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МО, Ленинский р-н,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Богданиха,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="005736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"Виват, Россия!"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РОО"ФЛЁНА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«Они сражались за Родину»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20.02.2023-28.02.2023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"Масленица"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573645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«Защитники Родины»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АНО МСОЦ «Альянс»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1E30F9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F9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</w:t>
            </w:r>
            <w:r w:rsidR="006224CE">
              <w:rPr>
                <w:sz w:val="28"/>
                <w:szCs w:val="28"/>
              </w:rPr>
              <w:t xml:space="preserve"> Кожедуба,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 w:rsidRPr="001E30F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1E30F9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«Масленица в гости к нам» в студиях ««Знайка» и «Буквоежка»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«Подарок Папе»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20.02.2023-23.02.2023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45" w:rsidRDefault="001E30F9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6224CE">
              <w:rPr>
                <w:sz w:val="28"/>
                <w:szCs w:val="28"/>
                <w:lang w:eastAsia="en-US"/>
              </w:rPr>
              <w:t xml:space="preserve">л. Новороссийская, </w:t>
            </w:r>
          </w:p>
          <w:p w:rsidR="006224CE" w:rsidRDefault="006224CE" w:rsidP="001E30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57364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57364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Масленичная неделя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20.02.2023-26.02.2023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«Масленица» в студии «Малыш»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 по росписи пряников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- класс «Хочу </w:t>
            </w:r>
            <w:r>
              <w:rPr>
                <w:sz w:val="28"/>
                <w:szCs w:val="28"/>
              </w:rPr>
              <w:lastRenderedPageBreak/>
              <w:t>быть военным» для детей от 5 до 10 лет</w:t>
            </w:r>
            <w:r w:rsidR="001E30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Дню Защитника Отечества.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F9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(пом.</w:t>
            </w:r>
            <w:r w:rsidR="001E3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  <w:p w:rsidR="006224CE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</w:t>
            </w:r>
            <w:r w:rsidR="006224CE">
              <w:rPr>
                <w:sz w:val="28"/>
                <w:szCs w:val="28"/>
              </w:rPr>
              <w:t>центр «Алиса»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Благотворительн</w:t>
            </w:r>
            <w:r>
              <w:rPr>
                <w:sz w:val="28"/>
                <w:szCs w:val="28"/>
              </w:rPr>
              <w:lastRenderedPageBreak/>
              <w:t>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6224CE" w:rsidTr="001E30F9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Военно-патриотическое мероприятие в честь Дня защитника Отечества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F9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 xml:space="preserve">л. Степана Шутова, </w:t>
            </w:r>
          </w:p>
          <w:p w:rsidR="001E30F9" w:rsidRDefault="001E30F9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корп. 3</w:t>
            </w:r>
            <w:r w:rsidR="006224CE">
              <w:rPr>
                <w:sz w:val="28"/>
                <w:szCs w:val="28"/>
              </w:rPr>
              <w:t xml:space="preserve"> </w:t>
            </w:r>
          </w:p>
          <w:p w:rsidR="006224CE" w:rsidRDefault="001E30F9" w:rsidP="001E30F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="006224CE">
              <w:rPr>
                <w:sz w:val="28"/>
                <w:szCs w:val="28"/>
              </w:rPr>
              <w:t>спортивный зал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1E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1E3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сборы</w:t>
            </w:r>
          </w:p>
          <w:p w:rsidR="006224CE" w:rsidRDefault="006224CE" w:rsidP="002B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«Мужское братство» для учащихся в клубах и кружках БФ им. Святителя Тихона, посвященный Дню Защитника Отечес</w:t>
            </w:r>
            <w:r w:rsidR="002B2979">
              <w:rPr>
                <w:sz w:val="28"/>
                <w:szCs w:val="28"/>
              </w:rPr>
              <w:t>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22.02. 2023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A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75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E75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молодежи с воинами интернационалистами, участниками боевых действий, поздравление и беседа о военной службе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музей вооруженных сил РФ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E7554A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Маршала Кожедуба,</w:t>
            </w:r>
          </w:p>
          <w:p w:rsidR="00E7554A" w:rsidRDefault="00E7554A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«К Масленице»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A" w:rsidRDefault="00E7554A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6224CE">
              <w:rPr>
                <w:sz w:val="28"/>
                <w:szCs w:val="28"/>
                <w:lang w:eastAsia="en-US"/>
              </w:rPr>
              <w:t xml:space="preserve">л. Новороссийская, </w:t>
            </w:r>
          </w:p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E755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57364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Чаепитие с блинами.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Разучивание и исполнение песен и закличек.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4A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района Люблино*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Масленица. Дворовый праздник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площадка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Праздничное мероприятие «Масленица во дворе»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45" w:rsidRDefault="00573645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6224CE">
              <w:rPr>
                <w:sz w:val="28"/>
                <w:szCs w:val="28"/>
                <w:lang w:eastAsia="en-US"/>
              </w:rPr>
              <w:t xml:space="preserve">л. Новороссийская, </w:t>
            </w:r>
          </w:p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57364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57364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Макраме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(уточняется)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6224CE" w:rsidTr="00E7554A">
        <w:trPr>
          <w:gridBefore w:val="1"/>
          <w:wBefore w:w="15" w:type="dxa"/>
          <w:trHeight w:val="142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«АВТОСПОРТ» для детей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E755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«ЮНЫЙ АВТОМОБИЛИСТ»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E755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«КАРТИНГ»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E755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СВЕТОФОРНЫХ НАУК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E755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«УЧИСЬ БЫТЬ ПЕШЕХОДОМ»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E755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Он-лайн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15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«Правополушарное рисование картина за 3 часа»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ул. Белореченская</w:t>
            </w:r>
            <w:r w:rsidR="00E7554A">
              <w:rPr>
                <w:color w:val="000000"/>
                <w:sz w:val="28"/>
                <w:szCs w:val="28"/>
              </w:rPr>
              <w:t xml:space="preserve">, </w:t>
            </w:r>
          </w:p>
          <w:p w:rsidR="006224CE" w:rsidRPr="00E7554A" w:rsidRDefault="00E7554A" w:rsidP="00E75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6224CE" w:rsidRPr="00E7554A">
              <w:rPr>
                <w:color w:val="000000"/>
                <w:sz w:val="28"/>
                <w:szCs w:val="28"/>
              </w:rPr>
              <w:t xml:space="preserve"> 25 кор</w:t>
            </w:r>
            <w:r>
              <w:rPr>
                <w:color w:val="000000"/>
                <w:sz w:val="28"/>
                <w:szCs w:val="28"/>
              </w:rPr>
              <w:t>п</w:t>
            </w:r>
            <w:r w:rsidR="006224CE" w:rsidRPr="00E7554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24CE" w:rsidRPr="00E75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P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P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«Личностная эффективность»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ул. Белореченская</w:t>
            </w:r>
            <w:r w:rsidR="00E7554A">
              <w:rPr>
                <w:color w:val="000000"/>
                <w:sz w:val="28"/>
                <w:szCs w:val="28"/>
              </w:rPr>
              <w:t>,</w:t>
            </w:r>
          </w:p>
          <w:p w:rsidR="006224CE" w:rsidRPr="00E7554A" w:rsidRDefault="00E7554A" w:rsidP="00E75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6224CE" w:rsidRPr="00E7554A">
              <w:rPr>
                <w:color w:val="000000"/>
                <w:sz w:val="28"/>
                <w:szCs w:val="28"/>
              </w:rPr>
              <w:t xml:space="preserve"> 25 кор</w:t>
            </w:r>
            <w:r>
              <w:rPr>
                <w:color w:val="000000"/>
                <w:sz w:val="28"/>
                <w:szCs w:val="28"/>
              </w:rPr>
              <w:t>п</w:t>
            </w:r>
            <w:r w:rsidR="006224CE" w:rsidRPr="00E7554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24CE" w:rsidRPr="00E755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Максимально до 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color w:val="000000"/>
                <w:sz w:val="28"/>
                <w:szCs w:val="28"/>
              </w:rPr>
            </w:pPr>
            <w:r w:rsidRPr="00E7554A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Персональных авторских экспозиций </w:t>
            </w:r>
            <w:r>
              <w:rPr>
                <w:sz w:val="28"/>
              </w:rPr>
              <w:lastRenderedPageBreak/>
              <w:t xml:space="preserve">моделистов России с возможностью участия в мастер-классе по сборке масштабных моделей от производителей ООО «Звезда» ООО «АйСиЭм», ООО «Моделист», «АКР-моделс», </w:t>
            </w:r>
            <w:r>
              <w:rPr>
                <w:sz w:val="28"/>
                <w:lang w:val="en-US"/>
              </w:rPr>
              <w:t>Meng</w:t>
            </w:r>
            <w:r>
              <w:rPr>
                <w:sz w:val="28"/>
              </w:rPr>
              <w:t xml:space="preserve"> для школьников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вторникам и </w:t>
            </w:r>
            <w:r>
              <w:rPr>
                <w:sz w:val="28"/>
              </w:rPr>
              <w:lastRenderedPageBreak/>
              <w:t>субботам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lastRenderedPageBreak/>
              <w:t>ул. Маршала Кожедуба, д.</w:t>
            </w:r>
            <w:r w:rsidR="00E7554A">
              <w:rPr>
                <w:sz w:val="28"/>
                <w:szCs w:val="28"/>
              </w:rPr>
              <w:t xml:space="preserve"> </w:t>
            </w:r>
            <w:r w:rsidRPr="00E7554A">
              <w:rPr>
                <w:sz w:val="28"/>
                <w:szCs w:val="28"/>
              </w:rPr>
              <w:t>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t>До 50 чел. в неделю</w:t>
            </w:r>
          </w:p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lastRenderedPageBreak/>
              <w:t>До 200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Pr="00E7554A" w:rsidRDefault="006224CE" w:rsidP="00E7554A">
            <w:pPr>
              <w:jc w:val="center"/>
              <w:rPr>
                <w:sz w:val="28"/>
                <w:szCs w:val="28"/>
              </w:rPr>
            </w:pPr>
            <w:r w:rsidRPr="00E7554A">
              <w:rPr>
                <w:sz w:val="28"/>
                <w:szCs w:val="28"/>
              </w:rPr>
              <w:lastRenderedPageBreak/>
              <w:t>Привлеченные средства</w:t>
            </w:r>
          </w:p>
        </w:tc>
      </w:tr>
      <w:tr w:rsidR="006224CE" w:rsidTr="00214BD8">
        <w:trPr>
          <w:gridBefore w:val="1"/>
          <w:wBefore w:w="15" w:type="dxa"/>
          <w:trHeight w:val="642"/>
        </w:trPr>
        <w:tc>
          <w:tcPr>
            <w:tcW w:w="15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«Это мамочки портрет»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01.03.2023-12.03.2023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писателя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встреча с книгой»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любимых книг детей клуба.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книжками в клубе.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01.03.2023 - 04.03.2023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4A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Видео-проект «Читаем стихи о маме»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01.03.2023-08.03.2023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4A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111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подарок маме к «8 Марта»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01.03.2023-08.03.2023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4A" w:rsidRDefault="00E7554A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6224CE">
              <w:rPr>
                <w:sz w:val="28"/>
                <w:szCs w:val="28"/>
                <w:lang w:eastAsia="en-US"/>
              </w:rPr>
              <w:t xml:space="preserve">л. Новороссийская, </w:t>
            </w:r>
          </w:p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E755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E755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E7554A">
        <w:trPr>
          <w:gridBefore w:val="1"/>
          <w:wBefore w:w="15" w:type="dxa"/>
          <w:trHeight w:val="1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Гуманитарная помощь малоимущим жителям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E755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01.03.2023-31.03.2023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4A" w:rsidRDefault="006224CE" w:rsidP="00E755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Новороссийская,</w:t>
            </w:r>
          </w:p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E755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E755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E7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«Психология»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01.03; 08.03; 15.03; 22.03</w:t>
            </w:r>
            <w:r w:rsidR="00E7554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29.03.2023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E7554A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01.03; 03.03; 08.03; 10</w:t>
            </w:r>
            <w:r w:rsidR="00E7554A">
              <w:rPr>
                <w:sz w:val="28"/>
                <w:szCs w:val="28"/>
              </w:rPr>
              <w:t xml:space="preserve">.03; 15.03; 17.03; 22.03; 24.03 и </w:t>
            </w:r>
            <w:r>
              <w:rPr>
                <w:sz w:val="28"/>
                <w:szCs w:val="28"/>
              </w:rPr>
              <w:t>29.03</w:t>
            </w:r>
            <w:r w:rsidR="00E7554A">
              <w:rPr>
                <w:sz w:val="28"/>
                <w:szCs w:val="28"/>
              </w:rPr>
              <w:t>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E7554A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Занятия в группах Клуба стендового </w:t>
            </w:r>
            <w:r>
              <w:rPr>
                <w:sz w:val="28"/>
              </w:rPr>
              <w:lastRenderedPageBreak/>
              <w:t>моделирования «Историческая диорама»:</w:t>
            </w:r>
          </w:p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15.00-17.00 – дети 9-12 лет</w:t>
            </w:r>
          </w:p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17.30-19.30 – дети 12-18 лет</w:t>
            </w:r>
          </w:p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20.00-22.00 - взрослые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4D" w:rsidRDefault="0068374D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01.03; 03.03;</w:t>
            </w:r>
          </w:p>
          <w:p w:rsidR="0068374D" w:rsidRDefault="0068374D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06.03; 07.03; </w:t>
            </w:r>
            <w:r>
              <w:rPr>
                <w:sz w:val="28"/>
              </w:rPr>
              <w:lastRenderedPageBreak/>
              <w:t>08.03; 10.03; 13.03; 14.03; 15.03; 17.03; 20.03; 21.03; 22.03; 24.03; 27.03; 28.03; 29.03 и</w:t>
            </w:r>
          </w:p>
          <w:p w:rsidR="0068374D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ул. Маршала Кожедуба, д.</w:t>
            </w:r>
            <w:r w:rsidR="00573645">
              <w:rPr>
                <w:sz w:val="28"/>
              </w:rPr>
              <w:t xml:space="preserve"> </w:t>
            </w:r>
            <w:r>
              <w:rPr>
                <w:sz w:val="28"/>
              </w:rPr>
              <w:t>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 чел. в день</w:t>
            </w:r>
          </w:p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120 чел.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Привлеченные 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01.03; 03.03; 08.03; 10</w:t>
            </w:r>
            <w:r w:rsidR="0068374D">
              <w:rPr>
                <w:sz w:val="28"/>
                <w:szCs w:val="28"/>
              </w:rPr>
              <w:t>.03; 15.03; 17.03; 22.03; 24.03 и</w:t>
            </w:r>
            <w:r>
              <w:rPr>
                <w:sz w:val="28"/>
                <w:szCs w:val="28"/>
              </w:rPr>
              <w:t xml:space="preserve"> 29.03</w:t>
            </w:r>
            <w:r w:rsidR="0068374D">
              <w:rPr>
                <w:sz w:val="28"/>
                <w:szCs w:val="28"/>
              </w:rPr>
              <w:t>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01.03; 03.03; 08.03; 10</w:t>
            </w:r>
            <w:r w:rsidR="0068374D">
              <w:rPr>
                <w:sz w:val="28"/>
                <w:szCs w:val="28"/>
              </w:rPr>
              <w:t>.03; 15.03; 17.03; 22.03; 24.03 и</w:t>
            </w:r>
            <w:r>
              <w:rPr>
                <w:sz w:val="28"/>
                <w:szCs w:val="28"/>
              </w:rPr>
              <w:t xml:space="preserve"> 29.03</w:t>
            </w:r>
            <w:r w:rsidR="0068374D">
              <w:rPr>
                <w:sz w:val="28"/>
                <w:szCs w:val="28"/>
              </w:rPr>
              <w:t>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</w:t>
            </w:r>
            <w:r w:rsidR="006F61D9">
              <w:rPr>
                <w:sz w:val="28"/>
                <w:szCs w:val="28"/>
              </w:rPr>
              <w:t>л. Маршала Кожедуба, д.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птиц- мастерим скворечники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2979">
              <w:rPr>
                <w:sz w:val="28"/>
                <w:szCs w:val="28"/>
              </w:rPr>
              <w:t>л. Маршала</w:t>
            </w:r>
            <w:r w:rsidR="006224CE">
              <w:rPr>
                <w:sz w:val="28"/>
                <w:szCs w:val="28"/>
              </w:rPr>
              <w:t xml:space="preserve"> Кожедуба д.4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68374D" w:rsidRDefault="0068374D" w:rsidP="006837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21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02.03; 06.03; 09.03; 13</w:t>
            </w:r>
            <w:r w:rsidR="002B2979">
              <w:rPr>
                <w:sz w:val="28"/>
                <w:szCs w:val="28"/>
              </w:rPr>
              <w:t xml:space="preserve">.03; 16.03; 20.03; 23.03; 27.03 и </w:t>
            </w:r>
            <w:r>
              <w:rPr>
                <w:sz w:val="28"/>
                <w:szCs w:val="28"/>
              </w:rPr>
              <w:t>30.03.2023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 xml:space="preserve">ул. Маршала Кожедуба, д. 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F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02.03; 06.03; 09.03; 13</w:t>
            </w:r>
            <w:r w:rsidR="0068374D">
              <w:rPr>
                <w:sz w:val="28"/>
                <w:szCs w:val="28"/>
              </w:rPr>
              <w:t>.03; 16.03; 20.03; 23.03; 27.03 и</w:t>
            </w:r>
            <w:r>
              <w:rPr>
                <w:sz w:val="28"/>
                <w:szCs w:val="28"/>
              </w:rPr>
              <w:t xml:space="preserve"> 30.03</w:t>
            </w:r>
            <w:r w:rsidR="0068374D">
              <w:rPr>
                <w:sz w:val="28"/>
                <w:szCs w:val="28"/>
              </w:rPr>
              <w:t>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</w:t>
            </w:r>
            <w:r w:rsidR="002B2979">
              <w:rPr>
                <w:sz w:val="28"/>
                <w:szCs w:val="28"/>
              </w:rPr>
              <w:t>л. Маршала Кожедуба, д.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для мамы из фомиарана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114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Чаепитие «Поздравляем маму»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05.03.2023-08.03.2023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4D" w:rsidRDefault="0068374D" w:rsidP="006837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6224CE">
              <w:rPr>
                <w:sz w:val="28"/>
                <w:szCs w:val="28"/>
                <w:lang w:eastAsia="en-US"/>
              </w:rPr>
              <w:t xml:space="preserve">л. Новороссийская, </w:t>
            </w:r>
          </w:p>
          <w:p w:rsidR="006224CE" w:rsidRDefault="006224CE" w:rsidP="006837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68374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68374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</w:t>
            </w:r>
            <w:r>
              <w:rPr>
                <w:sz w:val="28"/>
                <w:szCs w:val="28"/>
              </w:rPr>
              <w:lastRenderedPageBreak/>
              <w:t>мероприятиях приуроченных к празднику «Масленица  2023 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района </w:t>
            </w:r>
            <w:r>
              <w:rPr>
                <w:sz w:val="28"/>
                <w:szCs w:val="28"/>
              </w:rPr>
              <w:lastRenderedPageBreak/>
              <w:t>Люблино*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Благотворительн</w:t>
            </w:r>
            <w:r>
              <w:rPr>
                <w:sz w:val="28"/>
                <w:szCs w:val="28"/>
              </w:rPr>
              <w:lastRenderedPageBreak/>
              <w:t>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>
              <w:rPr>
                <w:sz w:val="28"/>
                <w:szCs w:val="28"/>
              </w:rPr>
              <w:lastRenderedPageBreak/>
              <w:t>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 «Подарок своими руками к 8 марта» для детей от 5 до 10 лет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4D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224CE">
              <w:rPr>
                <w:sz w:val="28"/>
                <w:szCs w:val="28"/>
              </w:rPr>
              <w:t>Новороссийская,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68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68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(пом.</w:t>
            </w:r>
            <w:r w:rsidR="00683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  <w:r w:rsidR="006224CE">
              <w:rPr>
                <w:sz w:val="28"/>
                <w:szCs w:val="28"/>
              </w:rPr>
              <w:t xml:space="preserve"> центр «Алиса»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моя- рисунки для мамы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6224CE">
              <w:rPr>
                <w:sz w:val="28"/>
                <w:szCs w:val="28"/>
              </w:rPr>
              <w:t xml:space="preserve"> Кожедуба</w:t>
            </w:r>
            <w:r>
              <w:rPr>
                <w:sz w:val="28"/>
                <w:szCs w:val="28"/>
              </w:rPr>
              <w:t>,</w:t>
            </w:r>
            <w:r w:rsidR="006224CE">
              <w:rPr>
                <w:sz w:val="28"/>
                <w:szCs w:val="28"/>
              </w:rPr>
              <w:t xml:space="preserve"> (помещение)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68374D">
        <w:trPr>
          <w:gridBefore w:val="1"/>
          <w:wBefore w:w="15" w:type="dxa"/>
          <w:trHeight w:val="149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маме»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АНО МСОЦ «Альянс»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68374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АНО МСОЦ «Альянс»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232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6"/>
                <w:szCs w:val="26"/>
              </w:rPr>
            </w:pPr>
            <w:r>
              <w:t>«</w:t>
            </w:r>
            <w:r>
              <w:rPr>
                <w:sz w:val="28"/>
                <w:szCs w:val="28"/>
              </w:rPr>
              <w:t>Любимой маме посвящаю» праздничное мероприятие к Международному женскому дню 8 Марта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4D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224CE">
              <w:rPr>
                <w:sz w:val="28"/>
                <w:szCs w:val="28"/>
              </w:rPr>
              <w:t>Маршала Баграмяна,</w:t>
            </w:r>
          </w:p>
          <w:p w:rsidR="006224CE" w:rsidRDefault="0068374D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6224CE">
              <w:rPr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Вас, дорогие женщины». Поздравление женщин с наступающим Международным женским днем 8 марта. Участие творческих коллективов в </w:t>
            </w:r>
            <w:r>
              <w:rPr>
                <w:sz w:val="28"/>
                <w:szCs w:val="28"/>
              </w:rPr>
              <w:lastRenderedPageBreak/>
              <w:t>праздничных мероприятиях на площадках района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Люблино*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«Поздравляем наших мам» студия Малыш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68374D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росписи пряников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68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«Роспись кружки»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сама-то величава, выступает будто пава …» Как наряжались русские знатные женщины в XVIII веке»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86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6224CE">
              <w:rPr>
                <w:sz w:val="28"/>
                <w:szCs w:val="28"/>
              </w:rPr>
              <w:t xml:space="preserve">Совхозная, 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</w:t>
            </w:r>
            <w:r w:rsidR="00732886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РОО"ФЛЁНА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лекторий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07.03; 14.03; 21.03 и</w:t>
            </w:r>
            <w:r w:rsidR="006224CE">
              <w:rPr>
                <w:sz w:val="28"/>
                <w:szCs w:val="28"/>
              </w:rPr>
              <w:t xml:space="preserve"> 28.03.2023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</w:t>
            </w:r>
            <w:r w:rsidR="002B2979">
              <w:rPr>
                <w:sz w:val="28"/>
                <w:szCs w:val="28"/>
              </w:rPr>
              <w:t>л. Маршала Кожедуба, д.</w:t>
            </w:r>
            <w:r w:rsidR="006224C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886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концерт "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+79859987007 Екатерина Филимонова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Вязание игрушки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«Шерстяная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«Лепка шкатулочки»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"Кружка с декором из полимерной глины.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Открытые мастер-классы от профессиональных моделистов России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17.03.2023; 31.03.2023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</w:t>
            </w:r>
            <w:r w:rsidR="00732886">
              <w:rPr>
                <w:sz w:val="28"/>
              </w:rPr>
              <w:t xml:space="preserve"> </w:t>
            </w:r>
            <w:r>
              <w:rPr>
                <w:sz w:val="28"/>
              </w:rPr>
              <w:t>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чел. на мероприятии</w:t>
            </w:r>
          </w:p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Привлеченные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Акварель»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в технике «Шерстяная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смотрим сказку                      « Снегурочка»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6224CE">
              <w:rPr>
                <w:sz w:val="28"/>
                <w:szCs w:val="28"/>
              </w:rPr>
              <w:t xml:space="preserve"> Кожедуба</w:t>
            </w:r>
            <w:r>
              <w:rPr>
                <w:sz w:val="28"/>
                <w:szCs w:val="28"/>
              </w:rPr>
              <w:t>,</w:t>
            </w:r>
            <w:r w:rsidR="006224CE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 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«Топиарий»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отборочном Чемпионате России по конному спорту лиц с поражением опорно-двигательного аппарата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21.03.2023.-28.03.2023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86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МО, </w:t>
            </w:r>
            <w:r w:rsidR="006224CE">
              <w:rPr>
                <w:sz w:val="28"/>
                <w:szCs w:val="28"/>
              </w:rPr>
              <w:t xml:space="preserve">Ленинский р-н, </w:t>
            </w:r>
          </w:p>
          <w:p w:rsidR="00732886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Богданиха, 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"Виват,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Россия!"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РОО"ФЛЁНА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спорта г.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Москвы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"Весна"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"Герои нашего времени"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86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732886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6224CE">
              <w:rPr>
                <w:sz w:val="28"/>
                <w:szCs w:val="28"/>
              </w:rPr>
              <w:t>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6224CE" w:rsidRDefault="006F61D9" w:rsidP="006F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«Масло.Холст»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732886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«Вязаная игрушка Амигуруми»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73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ОБЖ </w:t>
            </w:r>
            <w:r w:rsidR="006224CE">
              <w:rPr>
                <w:sz w:val="28"/>
                <w:szCs w:val="28"/>
              </w:rPr>
              <w:t>«Школа выживания в трудных условиях» подготовка к военно</w:t>
            </w:r>
            <w:r>
              <w:rPr>
                <w:sz w:val="28"/>
                <w:szCs w:val="28"/>
              </w:rPr>
              <w:t>-патриотическому выезду «Сполох</w:t>
            </w:r>
            <w:r w:rsidR="006224CE">
              <w:rPr>
                <w:sz w:val="28"/>
                <w:szCs w:val="28"/>
              </w:rPr>
              <w:t>–2023»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86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732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732886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6224CE">
              <w:rPr>
                <w:sz w:val="28"/>
                <w:szCs w:val="28"/>
              </w:rPr>
              <w:t>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«Шерстяная акварель»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Турнир по настольным играм для детей школьного возраста в Дни весенних каникул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A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 Степана Шутова,</w:t>
            </w:r>
          </w:p>
          <w:p w:rsidR="00F94E6A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корп. 3</w:t>
            </w:r>
          </w:p>
          <w:p w:rsidR="006224CE" w:rsidRDefault="00F94E6A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="006224CE">
              <w:rPr>
                <w:sz w:val="28"/>
                <w:szCs w:val="28"/>
              </w:rPr>
              <w:t>спортивный зал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«Сумочка из фетра»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студии раннего развития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</w:p>
          <w:p w:rsidR="006224CE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24CE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(уточняется)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«АВТОСПОРТ» для детей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«ЮНЫЙ АВТОМОБИЛИСТ»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</w:t>
            </w:r>
            <w:r>
              <w:rPr>
                <w:sz w:val="28"/>
                <w:szCs w:val="28"/>
              </w:rPr>
              <w:lastRenderedPageBreak/>
              <w:t>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«КАРТИНГ»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СВЕТОФОРНЫХ НАУК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«УЧИСЬ БЫТЬ ПЕШЕХОДОМ»</w:t>
            </w:r>
          </w:p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ограничений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«Правополушарное рисование картина за 3 часа»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A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Белореченская</w:t>
            </w:r>
            <w:r w:rsidR="00F94E6A">
              <w:rPr>
                <w:sz w:val="28"/>
                <w:szCs w:val="28"/>
              </w:rPr>
              <w:t>,</w:t>
            </w:r>
          </w:p>
          <w:p w:rsidR="006224CE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6224CE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,</w:t>
            </w:r>
            <w:r w:rsidR="006224CE">
              <w:rPr>
                <w:sz w:val="28"/>
                <w:szCs w:val="28"/>
              </w:rPr>
              <w:t xml:space="preserve"> кор</w:t>
            </w:r>
            <w:r>
              <w:rPr>
                <w:sz w:val="28"/>
                <w:szCs w:val="28"/>
              </w:rPr>
              <w:t>п</w:t>
            </w:r>
            <w:r w:rsidR="006224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224CE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«Личностная эффективность»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 обучающегося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6A" w:rsidRDefault="006224CE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Белореченская</w:t>
            </w:r>
            <w:r w:rsidR="00F94E6A">
              <w:rPr>
                <w:sz w:val="28"/>
                <w:szCs w:val="28"/>
              </w:rPr>
              <w:t>,</w:t>
            </w:r>
          </w:p>
          <w:p w:rsidR="006224CE" w:rsidRDefault="00F94E6A" w:rsidP="00F94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6224C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6224CE">
              <w:rPr>
                <w:sz w:val="28"/>
                <w:szCs w:val="28"/>
              </w:rPr>
              <w:t xml:space="preserve"> кор</w:t>
            </w:r>
            <w:r>
              <w:rPr>
                <w:sz w:val="28"/>
                <w:szCs w:val="28"/>
              </w:rPr>
              <w:t>п</w:t>
            </w:r>
            <w:r w:rsidR="006224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224CE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«АйСиЭм», ООО «Моделист», «АКР-</w:t>
            </w:r>
            <w:r>
              <w:rPr>
                <w:sz w:val="28"/>
              </w:rPr>
              <w:lastRenderedPageBreak/>
              <w:t xml:space="preserve">моделс», </w:t>
            </w:r>
            <w:r>
              <w:rPr>
                <w:sz w:val="28"/>
                <w:lang w:val="en-US"/>
              </w:rPr>
              <w:t>Meng</w:t>
            </w:r>
            <w:r>
              <w:rPr>
                <w:sz w:val="28"/>
              </w:rPr>
              <w:t xml:space="preserve"> для школьников района Люблино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вторникам и субботам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Маршала Кожедуба, д.</w:t>
            </w:r>
            <w:r w:rsidR="00F94E6A">
              <w:rPr>
                <w:sz w:val="28"/>
              </w:rPr>
              <w:t xml:space="preserve"> </w:t>
            </w:r>
            <w:r>
              <w:rPr>
                <w:sz w:val="28"/>
              </w:rPr>
              <w:t>16, стр. 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50 чел. в неделю</w:t>
            </w:r>
          </w:p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200 чел.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Привлеченные </w:t>
            </w:r>
            <w:r>
              <w:rPr>
                <w:color w:val="000000"/>
                <w:sz w:val="26"/>
                <w:szCs w:val="26"/>
              </w:rPr>
              <w:t>средства</w:t>
            </w:r>
          </w:p>
        </w:tc>
      </w:tr>
      <w:tr w:rsidR="006224CE" w:rsidTr="00F94E6A">
        <w:trPr>
          <w:gridBefore w:val="1"/>
          <w:wBefore w:w="15" w:type="dxa"/>
          <w:trHeight w:val="51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214BD8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выставке стендовых моделей и миниатюры «Забытые сражения»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определяются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Рязань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БФ св. Пантелеимона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CE" w:rsidRDefault="006224CE" w:rsidP="00F94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Привлеченные </w:t>
            </w:r>
            <w:r>
              <w:rPr>
                <w:color w:val="000000"/>
                <w:sz w:val="26"/>
                <w:szCs w:val="26"/>
              </w:rPr>
              <w:t>средства</w:t>
            </w:r>
          </w:p>
        </w:tc>
      </w:tr>
    </w:tbl>
    <w:p w:rsidR="005F22C7" w:rsidRDefault="005F22C7" w:rsidP="00ED053D">
      <w:pPr>
        <w:rPr>
          <w:b/>
          <w:sz w:val="28"/>
          <w:szCs w:val="28"/>
        </w:rPr>
      </w:pPr>
      <w:bookmarkStart w:id="0" w:name="_GoBack"/>
      <w:bookmarkEnd w:id="0"/>
    </w:p>
    <w:sectPr w:rsidR="005F22C7" w:rsidSect="002B2979">
      <w:pgSz w:w="16838" w:h="11906" w:orient="landscape"/>
      <w:pgMar w:top="1134" w:right="851" w:bottom="993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45" w:rsidRDefault="00142D45" w:rsidP="00497181">
      <w:r>
        <w:separator/>
      </w:r>
    </w:p>
  </w:endnote>
  <w:endnote w:type="continuationSeparator" w:id="0">
    <w:p w:rsidR="00142D45" w:rsidRDefault="00142D45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45" w:rsidRDefault="00142D45" w:rsidP="00497181">
      <w:r>
        <w:separator/>
      </w:r>
    </w:p>
  </w:footnote>
  <w:footnote w:type="continuationSeparator" w:id="0">
    <w:p w:rsidR="00142D45" w:rsidRDefault="00142D45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E286DD72"/>
    <w:lvl w:ilvl="0" w:tplc="D854D1C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91E96"/>
    <w:multiLevelType w:val="hybridMultilevel"/>
    <w:tmpl w:val="56D48D86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475C2"/>
    <w:multiLevelType w:val="hybridMultilevel"/>
    <w:tmpl w:val="AF76B24E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2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5"/>
  </w:num>
  <w:num w:numId="24">
    <w:abstractNumId w:val="2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464C6"/>
    <w:rsid w:val="00050A1E"/>
    <w:rsid w:val="000607BA"/>
    <w:rsid w:val="00071FF6"/>
    <w:rsid w:val="000820A2"/>
    <w:rsid w:val="000822ED"/>
    <w:rsid w:val="000826AC"/>
    <w:rsid w:val="00094973"/>
    <w:rsid w:val="00097546"/>
    <w:rsid w:val="000A151A"/>
    <w:rsid w:val="000A1852"/>
    <w:rsid w:val="000B04F0"/>
    <w:rsid w:val="000B7038"/>
    <w:rsid w:val="000C4976"/>
    <w:rsid w:val="000C710D"/>
    <w:rsid w:val="000D05CF"/>
    <w:rsid w:val="000D1020"/>
    <w:rsid w:val="000D27D5"/>
    <w:rsid w:val="000E55BE"/>
    <w:rsid w:val="000F5799"/>
    <w:rsid w:val="000F5C2A"/>
    <w:rsid w:val="001069CB"/>
    <w:rsid w:val="0011375B"/>
    <w:rsid w:val="00113F3E"/>
    <w:rsid w:val="00126B54"/>
    <w:rsid w:val="00132E20"/>
    <w:rsid w:val="00142D45"/>
    <w:rsid w:val="00143574"/>
    <w:rsid w:val="00160B88"/>
    <w:rsid w:val="001668DF"/>
    <w:rsid w:val="00171638"/>
    <w:rsid w:val="00172BCE"/>
    <w:rsid w:val="001748D2"/>
    <w:rsid w:val="0017785D"/>
    <w:rsid w:val="001811A3"/>
    <w:rsid w:val="001825DB"/>
    <w:rsid w:val="001950DB"/>
    <w:rsid w:val="001A77B2"/>
    <w:rsid w:val="001D7827"/>
    <w:rsid w:val="001E30F9"/>
    <w:rsid w:val="001F081E"/>
    <w:rsid w:val="00201BCB"/>
    <w:rsid w:val="002109CB"/>
    <w:rsid w:val="00214BD8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96275"/>
    <w:rsid w:val="002B2979"/>
    <w:rsid w:val="002E50CB"/>
    <w:rsid w:val="002F28CC"/>
    <w:rsid w:val="002F5362"/>
    <w:rsid w:val="003015C9"/>
    <w:rsid w:val="00310760"/>
    <w:rsid w:val="00312857"/>
    <w:rsid w:val="003140A8"/>
    <w:rsid w:val="00331F3B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63C1"/>
    <w:rsid w:val="00416E6C"/>
    <w:rsid w:val="00433B24"/>
    <w:rsid w:val="004404D0"/>
    <w:rsid w:val="004529FF"/>
    <w:rsid w:val="00464428"/>
    <w:rsid w:val="00467460"/>
    <w:rsid w:val="00472F57"/>
    <w:rsid w:val="00487A1E"/>
    <w:rsid w:val="00497181"/>
    <w:rsid w:val="004A2304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21CCF"/>
    <w:rsid w:val="00530A2E"/>
    <w:rsid w:val="00532219"/>
    <w:rsid w:val="00544798"/>
    <w:rsid w:val="00545C1B"/>
    <w:rsid w:val="00563C3A"/>
    <w:rsid w:val="00573645"/>
    <w:rsid w:val="00596F01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D5E52"/>
    <w:rsid w:val="005E386B"/>
    <w:rsid w:val="005F0E13"/>
    <w:rsid w:val="005F22C7"/>
    <w:rsid w:val="005F7495"/>
    <w:rsid w:val="00611E8C"/>
    <w:rsid w:val="00612C1A"/>
    <w:rsid w:val="00620DFF"/>
    <w:rsid w:val="006224CE"/>
    <w:rsid w:val="0064578F"/>
    <w:rsid w:val="006464C5"/>
    <w:rsid w:val="00647602"/>
    <w:rsid w:val="00651344"/>
    <w:rsid w:val="00651BF8"/>
    <w:rsid w:val="0068374D"/>
    <w:rsid w:val="006958A8"/>
    <w:rsid w:val="006B58FF"/>
    <w:rsid w:val="006C6D6E"/>
    <w:rsid w:val="006D2BB6"/>
    <w:rsid w:val="006E29D6"/>
    <w:rsid w:val="006E5C45"/>
    <w:rsid w:val="006E6D58"/>
    <w:rsid w:val="006F3443"/>
    <w:rsid w:val="006F3D6E"/>
    <w:rsid w:val="006F4340"/>
    <w:rsid w:val="006F61D9"/>
    <w:rsid w:val="007144E5"/>
    <w:rsid w:val="0071525D"/>
    <w:rsid w:val="00732886"/>
    <w:rsid w:val="00737269"/>
    <w:rsid w:val="00742E14"/>
    <w:rsid w:val="00757031"/>
    <w:rsid w:val="00757070"/>
    <w:rsid w:val="0076443E"/>
    <w:rsid w:val="0077160A"/>
    <w:rsid w:val="00776D75"/>
    <w:rsid w:val="00783C67"/>
    <w:rsid w:val="007928BF"/>
    <w:rsid w:val="0079607A"/>
    <w:rsid w:val="007A2CE3"/>
    <w:rsid w:val="007A6833"/>
    <w:rsid w:val="007B7B1C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901EF1"/>
    <w:rsid w:val="009033F7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1574A"/>
    <w:rsid w:val="00A22986"/>
    <w:rsid w:val="00A312B3"/>
    <w:rsid w:val="00A4274B"/>
    <w:rsid w:val="00A43210"/>
    <w:rsid w:val="00A43566"/>
    <w:rsid w:val="00A67914"/>
    <w:rsid w:val="00A67AB1"/>
    <w:rsid w:val="00A713DE"/>
    <w:rsid w:val="00A71E03"/>
    <w:rsid w:val="00A7374F"/>
    <w:rsid w:val="00A77B3E"/>
    <w:rsid w:val="00AA128F"/>
    <w:rsid w:val="00AB276F"/>
    <w:rsid w:val="00AC11EF"/>
    <w:rsid w:val="00AC2780"/>
    <w:rsid w:val="00AD031B"/>
    <w:rsid w:val="00AD18DB"/>
    <w:rsid w:val="00AD31FB"/>
    <w:rsid w:val="00AD4975"/>
    <w:rsid w:val="00AD66AB"/>
    <w:rsid w:val="00AD6A83"/>
    <w:rsid w:val="00AE009A"/>
    <w:rsid w:val="00AE6E9E"/>
    <w:rsid w:val="00AF1BB2"/>
    <w:rsid w:val="00AF2E83"/>
    <w:rsid w:val="00B006ED"/>
    <w:rsid w:val="00B12AC7"/>
    <w:rsid w:val="00B13A0D"/>
    <w:rsid w:val="00B16C8C"/>
    <w:rsid w:val="00B20ED7"/>
    <w:rsid w:val="00B42842"/>
    <w:rsid w:val="00B429A7"/>
    <w:rsid w:val="00B44816"/>
    <w:rsid w:val="00B66C26"/>
    <w:rsid w:val="00B72B2E"/>
    <w:rsid w:val="00B77E1A"/>
    <w:rsid w:val="00B85478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82A43"/>
    <w:rsid w:val="00C83E67"/>
    <w:rsid w:val="00CA0AFB"/>
    <w:rsid w:val="00CA2A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77927"/>
    <w:rsid w:val="00D83B9A"/>
    <w:rsid w:val="00D850F9"/>
    <w:rsid w:val="00D90B1A"/>
    <w:rsid w:val="00D91D98"/>
    <w:rsid w:val="00D94074"/>
    <w:rsid w:val="00DA62A4"/>
    <w:rsid w:val="00DD76F7"/>
    <w:rsid w:val="00DE1097"/>
    <w:rsid w:val="00DE5CA6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1D6D"/>
    <w:rsid w:val="00E72E45"/>
    <w:rsid w:val="00E7554A"/>
    <w:rsid w:val="00E83D55"/>
    <w:rsid w:val="00E930CD"/>
    <w:rsid w:val="00EA2C6B"/>
    <w:rsid w:val="00EB31B2"/>
    <w:rsid w:val="00ED053D"/>
    <w:rsid w:val="00ED5AFB"/>
    <w:rsid w:val="00EE75A0"/>
    <w:rsid w:val="00EF60D4"/>
    <w:rsid w:val="00F24AAA"/>
    <w:rsid w:val="00F274D9"/>
    <w:rsid w:val="00F500F0"/>
    <w:rsid w:val="00F509F4"/>
    <w:rsid w:val="00F53404"/>
    <w:rsid w:val="00F554A3"/>
    <w:rsid w:val="00F663CE"/>
    <w:rsid w:val="00F90A84"/>
    <w:rsid w:val="00F94E6A"/>
    <w:rsid w:val="00FB6928"/>
    <w:rsid w:val="00FB6E78"/>
    <w:rsid w:val="00FD225F"/>
    <w:rsid w:val="00FD302F"/>
    <w:rsid w:val="00FD360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  <w:style w:type="numbering" w:customStyle="1" w:styleId="30">
    <w:name w:val="Нет списка3"/>
    <w:next w:val="a2"/>
    <w:uiPriority w:val="99"/>
    <w:semiHidden/>
    <w:unhideWhenUsed/>
    <w:rsid w:val="004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32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51</cp:revision>
  <cp:lastPrinted>2022-12-21T16:36:00Z</cp:lastPrinted>
  <dcterms:created xsi:type="dcterms:W3CDTF">2018-12-19T17:26:00Z</dcterms:created>
  <dcterms:modified xsi:type="dcterms:W3CDTF">2022-12-22T16:28:00Z</dcterms:modified>
</cp:coreProperties>
</file>