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Pr="00626B0D" w:rsidRDefault="00626B0D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 w:rsidR="00597538">
        <w:rPr>
          <w:b/>
          <w:noProof/>
          <w:color w:val="800000"/>
          <w:sz w:val="30"/>
          <w:szCs w:val="30"/>
          <w:lang w:eastAsia="ru-RU"/>
        </w:rPr>
        <w:drawing>
          <wp:inline distT="0" distB="0" distL="0" distR="0">
            <wp:extent cx="641350" cy="7937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A7" w:rsidRPr="001A5805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993300"/>
          <w:sz w:val="32"/>
          <w:szCs w:val="32"/>
          <w:lang w:eastAsia="ru-RU"/>
        </w:rPr>
      </w:pPr>
      <w:r w:rsidRPr="001A5805">
        <w:rPr>
          <w:rFonts w:ascii="Calibri" w:hAnsi="Calibri"/>
          <w:b/>
          <w:color w:val="993300"/>
          <w:sz w:val="32"/>
          <w:szCs w:val="32"/>
          <w:lang w:eastAsia="ru-RU"/>
        </w:rPr>
        <w:t>СОВЕТ ДЕПУТАТОВ</w:t>
      </w:r>
    </w:p>
    <w:p w:rsidR="002911A7" w:rsidRPr="001A5805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993300"/>
          <w:sz w:val="32"/>
          <w:szCs w:val="32"/>
          <w:lang w:eastAsia="ru-RU"/>
        </w:rPr>
      </w:pPr>
      <w:r w:rsidRPr="001A5805">
        <w:rPr>
          <w:rFonts w:ascii="Calibri" w:hAnsi="Calibri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1A5805">
        <w:rPr>
          <w:rFonts w:ascii="Calibri" w:hAnsi="Calibri"/>
          <w:b/>
          <w:color w:val="993300"/>
          <w:sz w:val="32"/>
          <w:szCs w:val="32"/>
          <w:lang w:eastAsia="ru-RU"/>
        </w:rPr>
        <w:t>ЛЮБЛИНО</w:t>
      </w:r>
    </w:p>
    <w:p w:rsidR="002911A7" w:rsidRPr="001A5805" w:rsidRDefault="002911A7" w:rsidP="001A5805">
      <w:pPr>
        <w:widowControl w:val="0"/>
        <w:snapToGrid w:val="0"/>
        <w:spacing w:line="240" w:lineRule="auto"/>
        <w:jc w:val="center"/>
        <w:rPr>
          <w:bCs/>
          <w:color w:val="993300"/>
          <w:sz w:val="32"/>
          <w:szCs w:val="32"/>
          <w:lang w:eastAsia="ru-RU"/>
        </w:rPr>
      </w:pPr>
    </w:p>
    <w:p w:rsidR="002911A7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993300"/>
          <w:sz w:val="36"/>
          <w:szCs w:val="36"/>
          <w:lang w:eastAsia="ru-RU"/>
        </w:rPr>
      </w:pPr>
      <w:r w:rsidRPr="001A5805">
        <w:rPr>
          <w:rFonts w:ascii="Calibri" w:hAnsi="Calibri"/>
          <w:bCs/>
          <w:color w:val="993300"/>
          <w:sz w:val="36"/>
          <w:szCs w:val="36"/>
          <w:lang w:eastAsia="ru-RU"/>
        </w:rPr>
        <w:t>РЕШЕНИЕ</w:t>
      </w:r>
    </w:p>
    <w:p w:rsidR="00B421EC" w:rsidRDefault="00B421EC" w:rsidP="00626B0D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993300"/>
          <w:szCs w:val="28"/>
          <w:u w:val="single"/>
          <w:lang w:eastAsia="ru-RU"/>
        </w:rPr>
      </w:pPr>
    </w:p>
    <w:p w:rsidR="002911A7" w:rsidRPr="0032116A" w:rsidRDefault="00692F98" w:rsidP="00246E5B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993300"/>
          <w:szCs w:val="28"/>
          <w:u w:val="single"/>
          <w:lang w:eastAsia="ru-RU"/>
        </w:rPr>
      </w:pPr>
      <w:r>
        <w:rPr>
          <w:bCs/>
          <w:color w:val="993300"/>
          <w:szCs w:val="28"/>
          <w:u w:val="single"/>
          <w:lang w:eastAsia="ru-RU"/>
        </w:rPr>
        <w:t>01.12</w:t>
      </w:r>
      <w:r w:rsidR="00B421EC">
        <w:rPr>
          <w:bCs/>
          <w:color w:val="993300"/>
          <w:szCs w:val="28"/>
          <w:u w:val="single"/>
          <w:lang w:eastAsia="ru-RU"/>
        </w:rPr>
        <w:t>.2022</w:t>
      </w:r>
      <w:r w:rsidR="002911A7" w:rsidRPr="001A5805">
        <w:rPr>
          <w:bCs/>
          <w:color w:val="993300"/>
          <w:szCs w:val="28"/>
          <w:lang w:eastAsia="ru-RU"/>
        </w:rPr>
        <w:t xml:space="preserve"> № </w:t>
      </w:r>
      <w:r>
        <w:rPr>
          <w:bCs/>
          <w:color w:val="993300"/>
          <w:szCs w:val="28"/>
          <w:u w:val="single"/>
          <w:lang w:eastAsia="ru-RU"/>
        </w:rPr>
        <w:t>5/2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43557" w:rsidTr="00D92618">
        <w:trPr>
          <w:trHeight w:val="1312"/>
        </w:trPr>
        <w:tc>
          <w:tcPr>
            <w:tcW w:w="5357" w:type="dxa"/>
          </w:tcPr>
          <w:p w:rsidR="002911A7" w:rsidRPr="00187B5E" w:rsidRDefault="002911A7" w:rsidP="00FB5E1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 xml:space="preserve">средств </w:t>
            </w:r>
            <w:bookmarkStart w:id="0" w:name="_GoBack"/>
            <w:r w:rsidRPr="002451F6">
              <w:rPr>
                <w:b/>
                <w:color w:val="auto"/>
                <w:szCs w:val="28"/>
              </w:rPr>
              <w:t>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благоустройству</w:t>
            </w:r>
            <w:r w:rsidR="002D474E">
              <w:rPr>
                <w:b/>
                <w:szCs w:val="28"/>
              </w:rPr>
              <w:t xml:space="preserve"> </w:t>
            </w:r>
            <w:r w:rsidR="009919EA">
              <w:rPr>
                <w:b/>
                <w:szCs w:val="28"/>
              </w:rPr>
              <w:t xml:space="preserve">и содержанию </w:t>
            </w:r>
            <w:r w:rsidRPr="004F07EF">
              <w:rPr>
                <w:b/>
                <w:szCs w:val="28"/>
              </w:rPr>
              <w:t>территори</w:t>
            </w:r>
            <w:r w:rsidR="009919EA">
              <w:rPr>
                <w:b/>
                <w:szCs w:val="28"/>
              </w:rPr>
              <w:t xml:space="preserve">и района Люблино </w:t>
            </w:r>
            <w:bookmarkEnd w:id="0"/>
            <w:r w:rsidR="009919EA">
              <w:rPr>
                <w:b/>
                <w:szCs w:val="28"/>
              </w:rPr>
              <w:t xml:space="preserve">города Москвы </w:t>
            </w:r>
            <w:r w:rsidRPr="004F07EF">
              <w:rPr>
                <w:b/>
                <w:szCs w:val="28"/>
              </w:rPr>
              <w:t>в 20</w:t>
            </w:r>
            <w:r w:rsidR="00692F98">
              <w:rPr>
                <w:b/>
                <w:szCs w:val="28"/>
              </w:rPr>
              <w:t>23</w:t>
            </w:r>
            <w:r w:rsidRPr="004F07EF">
              <w:rPr>
                <w:b/>
                <w:szCs w:val="28"/>
              </w:rPr>
              <w:t xml:space="preserve"> году</w:t>
            </w:r>
          </w:p>
        </w:tc>
      </w:tr>
    </w:tbl>
    <w:p w:rsidR="002911A7" w:rsidRDefault="002911A7" w:rsidP="00FB5E18">
      <w:pPr>
        <w:tabs>
          <w:tab w:val="left" w:pos="1020"/>
        </w:tabs>
        <w:spacing w:line="240" w:lineRule="auto"/>
        <w:ind w:hanging="142"/>
        <w:rPr>
          <w:szCs w:val="28"/>
        </w:rPr>
      </w:pPr>
    </w:p>
    <w:p w:rsidR="00143557" w:rsidRPr="00187B5E" w:rsidRDefault="0014355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EB1E88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 w:rsidR="0071566D"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="001179DB" w:rsidRPr="00EB5519">
        <w:rPr>
          <w:color w:val="auto"/>
          <w:szCs w:val="28"/>
          <w:lang w:eastAsia="ru-RU"/>
        </w:rPr>
        <w:t xml:space="preserve">Люблино </w:t>
      </w:r>
      <w:r w:rsidR="00692F98">
        <w:rPr>
          <w:color w:val="auto"/>
          <w:szCs w:val="28"/>
          <w:lang w:eastAsia="ru-RU"/>
        </w:rPr>
        <w:t xml:space="preserve">города Москвы от 29.11.2022             </w:t>
      </w:r>
      <w:r w:rsidR="00EB1E88" w:rsidRPr="00EB1E88">
        <w:rPr>
          <w:color w:val="auto"/>
          <w:szCs w:val="28"/>
          <w:lang w:eastAsia="ru-RU"/>
        </w:rPr>
        <w:t>№ Исх.-</w:t>
      </w:r>
      <w:r w:rsidR="00692F98">
        <w:rPr>
          <w:color w:val="auto"/>
          <w:szCs w:val="28"/>
          <w:lang w:eastAsia="ru-RU"/>
        </w:rPr>
        <w:t xml:space="preserve"> 267/22</w:t>
      </w:r>
    </w:p>
    <w:p w:rsidR="002911A7" w:rsidRPr="00EB1E88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EB1E88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Default="002911A7" w:rsidP="00626B0D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Согласовать </w:t>
      </w:r>
      <w:r w:rsidRPr="002451F6">
        <w:rPr>
          <w:bCs/>
          <w:color w:val="auto"/>
          <w:szCs w:val="28"/>
        </w:rPr>
        <w:t>направление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r w:rsidRPr="002451F6">
        <w:rPr>
          <w:bCs/>
          <w:color w:val="auto"/>
          <w:szCs w:val="28"/>
        </w:rPr>
        <w:t>благоустройству</w:t>
      </w:r>
      <w:r w:rsidR="009919EA">
        <w:rPr>
          <w:bCs/>
          <w:color w:val="auto"/>
          <w:szCs w:val="28"/>
        </w:rPr>
        <w:t xml:space="preserve"> и содержанию</w:t>
      </w:r>
      <w:r>
        <w:rPr>
          <w:bCs/>
          <w:color w:val="auto"/>
          <w:szCs w:val="28"/>
        </w:rPr>
        <w:t xml:space="preserve">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 рай</w:t>
      </w:r>
      <w:r w:rsidR="00664CB6">
        <w:rPr>
          <w:bCs/>
          <w:color w:val="auto"/>
          <w:szCs w:val="28"/>
        </w:rPr>
        <w:t>она Люблино города Москвы в 202</w:t>
      </w:r>
      <w:r w:rsidR="00692F98">
        <w:rPr>
          <w:bCs/>
          <w:color w:val="auto"/>
          <w:szCs w:val="28"/>
        </w:rPr>
        <w:t>3</w:t>
      </w:r>
      <w:r w:rsidRPr="002451F6">
        <w:rPr>
          <w:bCs/>
          <w:color w:val="auto"/>
          <w:szCs w:val="28"/>
        </w:rPr>
        <w:t xml:space="preserve"> году</w:t>
      </w:r>
      <w:r w:rsidR="003C37AE">
        <w:rPr>
          <w:szCs w:val="28"/>
          <w:lang w:eastAsia="ru-RU"/>
        </w:rPr>
        <w:t xml:space="preserve"> согласно </w:t>
      </w:r>
      <w:proofErr w:type="gramStart"/>
      <w:r w:rsidR="003C37AE">
        <w:rPr>
          <w:szCs w:val="28"/>
          <w:lang w:eastAsia="ru-RU"/>
        </w:rPr>
        <w:t>приложению</w:t>
      </w:r>
      <w:proofErr w:type="gramEnd"/>
      <w:r w:rsidR="003C37AE">
        <w:rPr>
          <w:szCs w:val="28"/>
          <w:lang w:eastAsia="ru-RU"/>
        </w:rPr>
        <w:t xml:space="preserve"> к </w:t>
      </w:r>
      <w:r w:rsidRPr="003C37AE">
        <w:rPr>
          <w:color w:val="auto"/>
          <w:szCs w:val="28"/>
          <w:lang w:eastAsia="ru-RU"/>
        </w:rPr>
        <w:t>настоящему решению.</w:t>
      </w:r>
    </w:p>
    <w:p w:rsidR="002911A7" w:rsidRPr="00692F98" w:rsidRDefault="00B421EC" w:rsidP="00692F98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2.</w:t>
      </w:r>
      <w:r>
        <w:rPr>
          <w:color w:val="auto"/>
          <w:szCs w:val="28"/>
          <w:lang w:eastAsia="ru-RU"/>
        </w:rPr>
        <w:tab/>
      </w:r>
      <w:r w:rsidR="002911A7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692F98" w:rsidP="00626B0D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26B0D">
        <w:rPr>
          <w:szCs w:val="28"/>
          <w:lang w:eastAsia="ru-RU"/>
        </w:rPr>
        <w:t>.</w:t>
      </w:r>
      <w:r w:rsidR="00626B0D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proofErr w:type="spellStart"/>
      <w:r w:rsidR="002911A7">
        <w:rPr>
          <w:szCs w:val="28"/>
          <w:lang w:val="en-US" w:eastAsia="ru-RU"/>
        </w:rPr>
        <w:t>lublino</w:t>
      </w:r>
      <w:proofErr w:type="spellEnd"/>
      <w:r w:rsidR="002911A7">
        <w:rPr>
          <w:szCs w:val="28"/>
          <w:lang w:eastAsia="ru-RU"/>
        </w:rPr>
        <w:t>-</w:t>
      </w:r>
      <w:proofErr w:type="spellStart"/>
      <w:r w:rsidR="002911A7">
        <w:rPr>
          <w:szCs w:val="28"/>
          <w:lang w:val="en-US" w:eastAsia="ru-RU"/>
        </w:rPr>
        <w:t>mos</w:t>
      </w:r>
      <w:proofErr w:type="spellEnd"/>
      <w:r w:rsidR="002911A7">
        <w:rPr>
          <w:szCs w:val="28"/>
          <w:lang w:eastAsia="ru-RU"/>
        </w:rPr>
        <w:t>.</w:t>
      </w:r>
      <w:proofErr w:type="spellStart"/>
      <w:r w:rsidR="002911A7">
        <w:rPr>
          <w:szCs w:val="28"/>
          <w:lang w:val="en-US" w:eastAsia="ru-RU"/>
        </w:rPr>
        <w:t>ru</w:t>
      </w:r>
      <w:proofErr w:type="spellEnd"/>
      <w:r w:rsidR="002911A7">
        <w:rPr>
          <w:szCs w:val="28"/>
          <w:lang w:eastAsia="ru-RU"/>
        </w:rPr>
        <w:t>.</w:t>
      </w:r>
    </w:p>
    <w:p w:rsidR="002911A7" w:rsidRDefault="00692F98" w:rsidP="00626B0D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</w:t>
      </w:r>
      <w:r w:rsidR="0071566D">
        <w:rPr>
          <w:szCs w:val="28"/>
          <w:lang w:eastAsia="ru-RU"/>
        </w:rPr>
        <w:t xml:space="preserve">муниципального округа Люблино </w:t>
      </w:r>
      <w:proofErr w:type="spellStart"/>
      <w:r>
        <w:rPr>
          <w:b/>
          <w:szCs w:val="28"/>
          <w:lang w:eastAsia="ru-RU"/>
        </w:rPr>
        <w:t>Багаутдинова</w:t>
      </w:r>
      <w:proofErr w:type="spellEnd"/>
      <w:r>
        <w:rPr>
          <w:b/>
          <w:szCs w:val="28"/>
          <w:lang w:eastAsia="ru-RU"/>
        </w:rPr>
        <w:t xml:space="preserve"> Р.Х.</w:t>
      </w:r>
    </w:p>
    <w:p w:rsidR="00626B0D" w:rsidRDefault="00626B0D" w:rsidP="00D2463B">
      <w:pPr>
        <w:spacing w:line="240" w:lineRule="auto"/>
        <w:rPr>
          <w:b/>
          <w:szCs w:val="28"/>
          <w:lang w:eastAsia="ru-RU"/>
        </w:rPr>
      </w:pPr>
    </w:p>
    <w:p w:rsidR="00692F98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 xml:space="preserve">ного округа </w:t>
      </w:r>
    </w:p>
    <w:p w:rsidR="002911A7" w:rsidRDefault="00692F98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Р.Х. </w:t>
      </w:r>
      <w:proofErr w:type="spellStart"/>
      <w:r>
        <w:rPr>
          <w:b/>
          <w:szCs w:val="28"/>
          <w:lang w:eastAsia="ru-RU"/>
        </w:rPr>
        <w:t>Багаутдинов</w:t>
      </w:r>
      <w:proofErr w:type="spellEnd"/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626B0D">
          <w:type w:val="continuous"/>
          <w:pgSz w:w="11906" w:h="16838"/>
          <w:pgMar w:top="426" w:right="566" w:bottom="0" w:left="1701" w:header="709" w:footer="709" w:gutter="0"/>
          <w:cols w:space="720"/>
        </w:sectPr>
      </w:pPr>
    </w:p>
    <w:p w:rsidR="00692F98" w:rsidRDefault="00692F98" w:rsidP="00692F98">
      <w:pPr>
        <w:widowControl w:val="0"/>
        <w:tabs>
          <w:tab w:val="left" w:pos="567"/>
        </w:tabs>
        <w:snapToGrid w:val="0"/>
        <w:spacing w:line="240" w:lineRule="auto"/>
        <w:rPr>
          <w:b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    Приложение</w:t>
      </w:r>
    </w:p>
    <w:p w:rsidR="00692F98" w:rsidRDefault="00692F98" w:rsidP="00692F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 решению Совета депутатов</w:t>
      </w:r>
    </w:p>
    <w:p w:rsidR="00692F98" w:rsidRDefault="00692F98" w:rsidP="00692F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муниципального округа Люблино</w:t>
      </w:r>
    </w:p>
    <w:p w:rsidR="00692F98" w:rsidRDefault="00692F98" w:rsidP="00692F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от 01.12.2022 № 5/2</w:t>
      </w:r>
    </w:p>
    <w:p w:rsidR="00692F98" w:rsidRDefault="00692F98" w:rsidP="00692F98">
      <w:pPr>
        <w:spacing w:line="240" w:lineRule="auto"/>
        <w:rPr>
          <w:b/>
          <w:sz w:val="24"/>
          <w:szCs w:val="24"/>
        </w:rPr>
      </w:pPr>
    </w:p>
    <w:p w:rsidR="00692F98" w:rsidRDefault="00692F98" w:rsidP="00692F9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Адресный перечень </w:t>
      </w:r>
    </w:p>
    <w:p w:rsidR="00692F98" w:rsidRDefault="00692F98" w:rsidP="00692F9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 по благоустройству и содержанию территории</w:t>
      </w:r>
    </w:p>
    <w:p w:rsidR="00692F98" w:rsidRDefault="00692F98" w:rsidP="00692F9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692F98" w:rsidRDefault="00692F98" w:rsidP="00692F9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управы района Люблино </w:t>
      </w:r>
      <w:r>
        <w:rPr>
          <w:b/>
          <w:bCs/>
          <w:sz w:val="24"/>
          <w:szCs w:val="24"/>
        </w:rPr>
        <w:t>в 2023 году</w:t>
      </w:r>
    </w:p>
    <w:tbl>
      <w:tblPr>
        <w:tblW w:w="14982" w:type="dxa"/>
        <w:tblInd w:w="93" w:type="dxa"/>
        <w:tblLook w:val="04A0" w:firstRow="1" w:lastRow="0" w:firstColumn="1" w:lastColumn="0" w:noHBand="0" w:noVBand="1"/>
      </w:tblPr>
      <w:tblGrid>
        <w:gridCol w:w="1156"/>
        <w:gridCol w:w="1494"/>
        <w:gridCol w:w="3035"/>
        <w:gridCol w:w="3436"/>
        <w:gridCol w:w="1559"/>
        <w:gridCol w:w="1368"/>
        <w:gridCol w:w="2934"/>
      </w:tblGrid>
      <w:tr w:rsidR="00692F98" w:rsidTr="00692F98">
        <w:trPr>
          <w:trHeight w:val="24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заказчика, руб. </w:t>
            </w:r>
          </w:p>
        </w:tc>
      </w:tr>
      <w:tr w:rsidR="00692F98" w:rsidTr="00692F98">
        <w:trPr>
          <w:trHeight w:val="65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31, корп. 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2237,00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9 496 592,43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98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Верхние поля ул., </w:t>
            </w:r>
          </w:p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33, корп.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4056,00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8 808 151,60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ИДН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9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35, корп. 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8 192 025,82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35, корп.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8 225 797,47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ул.,</w:t>
            </w:r>
          </w:p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8 783 531,67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81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8 633 879,87</w:t>
            </w:r>
          </w:p>
        </w:tc>
      </w:tr>
      <w:tr w:rsidR="00692F98" w:rsidTr="00692F98">
        <w:trPr>
          <w:trHeight w:val="272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272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272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272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272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Pr="00A50BF5" w:rsidRDefault="00692F98">
            <w:pPr>
              <w:spacing w:line="240" w:lineRule="auto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272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557" w:rsidRDefault="00A50BF5" w:rsidP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</w:t>
            </w:r>
            <w:r w:rsidR="00143557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143557" w:rsidP="00A50BF5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A50BF5">
              <w:rPr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272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272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272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272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57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57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</w:t>
            </w:r>
            <w:r w:rsidR="00143557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1435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8 495 410,36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83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6 837 411,75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64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Судакова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6 234 892,60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19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="00692F98"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="00692F9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92F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8" w:rsidRDefault="00692F98" w:rsidP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7 643 726,08</w:t>
            </w:r>
          </w:p>
        </w:tc>
      </w:tr>
      <w:tr w:rsidR="00692F98" w:rsidTr="00692F98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3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6 910 761,41</w:t>
            </w:r>
          </w:p>
        </w:tc>
      </w:tr>
      <w:tr w:rsidR="00692F98" w:rsidTr="00692F9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33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Совхозная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A50BF5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692F98">
              <w:rPr>
                <w:sz w:val="24"/>
                <w:szCs w:val="24"/>
                <w:lang w:eastAsia="ru-RU"/>
              </w:rPr>
              <w:t xml:space="preserve"> 37,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692F98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8054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9 929 983,20</w:t>
            </w:r>
          </w:p>
        </w:tc>
      </w:tr>
      <w:tr w:rsidR="00692F98" w:rsidTr="00692F98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66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A50BF5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692F98">
              <w:rPr>
                <w:sz w:val="24"/>
                <w:szCs w:val="24"/>
                <w:lang w:eastAsia="ru-RU"/>
              </w:rPr>
              <w:t>19,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692F9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6 014 527,45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Головачева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692F9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6 671 817,21</w:t>
            </w: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99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Головачева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A50BF5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23,</w:t>
            </w:r>
          </w:p>
          <w:p w:rsidR="00A50BF5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692F98">
              <w:rPr>
                <w:sz w:val="24"/>
                <w:szCs w:val="24"/>
                <w:lang w:eastAsia="ru-RU"/>
              </w:rPr>
              <w:t>25,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692F9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4492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10 420 583,43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ремонт спортивной площадки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A50BF5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="00692F98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9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A50BF5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15,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692F9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5 975 401,42</w:t>
            </w: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6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Кубанская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12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692F98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="00692F9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92F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5 386 749,17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45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6 766 101,12</w:t>
            </w:r>
          </w:p>
        </w:tc>
      </w:tr>
      <w:tr w:rsidR="00692F98" w:rsidTr="00692F98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8" w:rsidRDefault="00692F98">
            <w:pPr>
              <w:rPr>
                <w:sz w:val="24"/>
                <w:szCs w:val="24"/>
                <w:lang w:eastAsia="ru-RU"/>
              </w:rPr>
            </w:pPr>
          </w:p>
          <w:p w:rsidR="00692F98" w:rsidRDefault="00692F98">
            <w:pPr>
              <w:jc w:val="center"/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98" w:rsidRDefault="00692F98">
            <w:pPr>
              <w:jc w:val="center"/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98" w:rsidRDefault="00692F98">
            <w:pPr>
              <w:jc w:val="center"/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0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9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692F98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="00692F9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92F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5 822 838,32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7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9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692F98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="00692F9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92F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7 329 753,48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9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Кубанская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4 984 025,36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719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5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Кубанская ул.</w:t>
            </w:r>
            <w:r w:rsidR="00A50BF5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A50BF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6 592 457,00</w:t>
            </w: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A50BF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69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57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Сорок Лет Октября просп. </w:t>
            </w:r>
            <w:r w:rsidR="00143557">
              <w:rPr>
                <w:sz w:val="24"/>
                <w:szCs w:val="24"/>
                <w:lang w:eastAsia="ru-RU"/>
              </w:rPr>
              <w:t xml:space="preserve">д. 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14355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к</w:t>
            </w:r>
            <w:r w:rsidR="00143557">
              <w:rPr>
                <w:sz w:val="24"/>
                <w:szCs w:val="24"/>
                <w:lang w:eastAsia="ru-RU"/>
              </w:rPr>
              <w:t>орп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4355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1, </w:t>
            </w:r>
          </w:p>
          <w:p w:rsidR="00692F98" w:rsidRDefault="001435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692F98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692F98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="00692F9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92F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4673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8 674 110,60</w:t>
            </w:r>
          </w:p>
        </w:tc>
      </w:tr>
      <w:tr w:rsidR="00692F98" w:rsidTr="00692F9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14355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48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57" w:rsidRDefault="00692F98" w:rsidP="001435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Совхозная ул.</w:t>
            </w:r>
            <w:r w:rsidR="00143557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143557" w:rsidP="001435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692F98">
              <w:rPr>
                <w:sz w:val="24"/>
                <w:szCs w:val="24"/>
                <w:lang w:eastAsia="ru-RU"/>
              </w:rPr>
              <w:t xml:space="preserve"> 4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692F98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="00692F9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92F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4 824 153,13</w:t>
            </w:r>
          </w:p>
        </w:tc>
      </w:tr>
      <w:tr w:rsidR="00692F98" w:rsidTr="00692F98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 w:rsidP="0014355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92F98" w:rsidTr="00692F98">
        <w:trPr>
          <w:trHeight w:val="641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 озеленения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57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Егорьеский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пр.</w:t>
            </w:r>
            <w:r w:rsidR="00143557">
              <w:rPr>
                <w:sz w:val="24"/>
                <w:szCs w:val="24"/>
                <w:lang w:eastAsia="ru-RU"/>
              </w:rPr>
              <w:t>,</w:t>
            </w:r>
          </w:p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вл. 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6 771 200,00</w:t>
            </w:r>
          </w:p>
        </w:tc>
      </w:tr>
      <w:tr w:rsidR="00692F98" w:rsidTr="00692F98">
        <w:trPr>
          <w:trHeight w:val="641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 озеленения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Люблинский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8" w:rsidRDefault="00692F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720 800,00</w:t>
            </w:r>
          </w:p>
        </w:tc>
      </w:tr>
      <w:tr w:rsidR="00692F98" w:rsidTr="00692F98">
        <w:trPr>
          <w:trHeight w:val="570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92F98" w:rsidRDefault="00692F9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2F98" w:rsidRDefault="00692F9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2F98" w:rsidRDefault="00692F9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43557">
              <w:rPr>
                <w:b/>
                <w:sz w:val="24"/>
                <w:szCs w:val="24"/>
                <w:lang w:eastAsia="ru-RU"/>
              </w:rPr>
              <w:t>185 146 681,95</w:t>
            </w:r>
          </w:p>
        </w:tc>
      </w:tr>
    </w:tbl>
    <w:p w:rsidR="00692F98" w:rsidRDefault="00692F98" w:rsidP="00143557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sectPr w:rsidR="00692F98" w:rsidSect="00B421EC">
      <w:pgSz w:w="16838" w:h="11906" w:orient="landscape"/>
      <w:pgMar w:top="1134" w:right="1141" w:bottom="706" w:left="114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07D3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557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16A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538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2F98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840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5C08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2476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3D13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0BF5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37E5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1E88"/>
    <w:rsid w:val="00EB20E4"/>
    <w:rsid w:val="00EB231F"/>
    <w:rsid w:val="00EB2BEF"/>
    <w:rsid w:val="00EB3BDD"/>
    <w:rsid w:val="00EB46AB"/>
    <w:rsid w:val="00EB5519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D6E38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5D0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5E18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C76F-8FBC-41D9-8A19-F4FF2E6A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Учетная запись Майкрософт</cp:lastModifiedBy>
  <cp:revision>4</cp:revision>
  <cp:lastPrinted>2022-12-01T07:43:00Z</cp:lastPrinted>
  <dcterms:created xsi:type="dcterms:W3CDTF">2022-12-01T07:47:00Z</dcterms:created>
  <dcterms:modified xsi:type="dcterms:W3CDTF">2022-12-01T13:00:00Z</dcterms:modified>
</cp:coreProperties>
</file>