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6A" w:rsidRDefault="00B5306A" w:rsidP="00B5306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01406" w:rsidRDefault="00101406" w:rsidP="00B5306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01406" w:rsidRPr="00101406" w:rsidRDefault="00101406" w:rsidP="00B5306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bookmarkStart w:id="0" w:name="_GoBack"/>
      <w:bookmarkEnd w:id="0"/>
    </w:p>
    <w:p w:rsidR="00B5306A" w:rsidRPr="00101406" w:rsidRDefault="00B5306A" w:rsidP="00B5306A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01406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B5306A" w:rsidRPr="00101406" w:rsidRDefault="00B5306A" w:rsidP="00B5306A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01406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101406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B5306A" w:rsidRPr="00101406" w:rsidRDefault="00B5306A" w:rsidP="00B5306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B5306A" w:rsidRPr="00101406" w:rsidRDefault="00B5306A" w:rsidP="00B5306A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101406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B5306A" w:rsidRPr="00101406" w:rsidRDefault="00B5306A" w:rsidP="00B53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06A" w:rsidRPr="00101406" w:rsidRDefault="00B5306A" w:rsidP="00B53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51A" w:rsidRPr="00101406" w:rsidRDefault="00B5306A" w:rsidP="00B5306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14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16.02.2022 </w:t>
      </w:r>
      <w:r w:rsidRPr="0010140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D2507" w:rsidRPr="001014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3/9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4E751A" w:rsidRPr="004E751A" w:rsidTr="004E751A">
        <w:trPr>
          <w:trHeight w:val="1345"/>
        </w:trPr>
        <w:tc>
          <w:tcPr>
            <w:tcW w:w="5211" w:type="dxa"/>
            <w:shd w:val="clear" w:color="auto" w:fill="auto"/>
          </w:tcPr>
          <w:p w:rsidR="004E751A" w:rsidRPr="004E751A" w:rsidRDefault="004E751A" w:rsidP="004E7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 уплате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целевого </w:t>
            </w:r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взноса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2022 год в Ассоци</w:t>
            </w:r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ацию «Совет муниципальных образований города Москвы»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для реализации отдельных мероприятий по выпуску (изданию) бюллетеня «Московский муниципальный вестник»</w:t>
            </w:r>
          </w:p>
          <w:p w:rsidR="004E751A" w:rsidRPr="004E751A" w:rsidRDefault="004E751A" w:rsidP="004E7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128E" w:rsidRPr="00216EC0" w:rsidRDefault="0001128E" w:rsidP="004E751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EC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пунктами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.1,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 Протокола №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Президиума Совета муниципальных образований города Москвы от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B36A1D"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B36A1D"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>, в целях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</w:t>
      </w:r>
      <w:r w:rsidR="00187718">
        <w:rPr>
          <w:rFonts w:ascii="Times New Roman" w:hAnsi="Times New Roman"/>
          <w:sz w:val="28"/>
          <w:szCs w:val="28"/>
          <w:lang w:eastAsia="ru-RU"/>
        </w:rPr>
        <w:t>сковский муниципальный вестник»</w:t>
      </w:r>
    </w:p>
    <w:p w:rsidR="00BF5D59" w:rsidRPr="00216EC0" w:rsidRDefault="00BF5D59" w:rsidP="00216EC0">
      <w:pPr>
        <w:autoSpaceDN w:val="0"/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BF5D59" w:rsidRPr="00667F9E" w:rsidRDefault="00331E22" w:rsidP="004E7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Pr="00331E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Утвердить целевой взнос 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на 2022 год </w:t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 Ассоциацию «Совет муниципальн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ых образований города Москвы» для</w:t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реа</w:t>
      </w:r>
      <w:r w:rsidR="0018771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изации</w:t>
      </w:r>
      <w:r w:rsidR="00C90EF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отдельных мероприятий по выпуску (изданию) бюллетеня </w:t>
      </w:r>
      <w:r w:rsidR="00D116C9" w:rsidRPr="00216EC0">
        <w:rPr>
          <w:rFonts w:ascii="Times New Roman" w:hAnsi="Times New Roman"/>
          <w:sz w:val="28"/>
          <w:szCs w:val="28"/>
          <w:lang w:eastAsia="ru-RU"/>
        </w:rPr>
        <w:t>«Мо</w:t>
      </w:r>
      <w:r w:rsidR="00D116C9">
        <w:rPr>
          <w:rFonts w:ascii="Times New Roman" w:hAnsi="Times New Roman"/>
          <w:sz w:val="28"/>
          <w:szCs w:val="28"/>
          <w:lang w:eastAsia="ru-RU"/>
        </w:rPr>
        <w:t xml:space="preserve">сковский муниципальный вестник» </w:t>
      </w:r>
      <w:r w:rsidR="003D77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 размере </w:t>
      </w:r>
      <w:r w:rsidR="004E751A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40 000 </w:t>
      </w:r>
      <w:r w:rsidR="003D7731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(С</w:t>
      </w:r>
      <w:r w:rsidR="00BF5D59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орок тысяч) рублей </w:t>
      </w:r>
      <w:r w:rsidR="00BF5D59" w:rsidRPr="00667F9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00 копеек.</w:t>
      </w:r>
    </w:p>
    <w:p w:rsidR="00BF5D59" w:rsidRPr="00216EC0" w:rsidRDefault="00331E22" w:rsidP="004E7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31E22"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>Произвести оплату в соответст</w:t>
      </w:r>
      <w:r w:rsidR="00B5306A">
        <w:rPr>
          <w:rFonts w:ascii="Times New Roman" w:hAnsi="Times New Roman"/>
          <w:sz w:val="28"/>
          <w:szCs w:val="28"/>
          <w:lang w:eastAsia="ru-RU"/>
        </w:rPr>
        <w:t xml:space="preserve">вии со </w:t>
      </w:r>
      <w:r w:rsidR="00BF5D59">
        <w:rPr>
          <w:rFonts w:ascii="Times New Roman" w:hAnsi="Times New Roman"/>
          <w:sz w:val="28"/>
          <w:szCs w:val="28"/>
          <w:lang w:eastAsia="ru-RU"/>
        </w:rPr>
        <w:t>сво</w:t>
      </w:r>
      <w:r w:rsidR="004E751A">
        <w:rPr>
          <w:rFonts w:ascii="Times New Roman" w:hAnsi="Times New Roman"/>
          <w:sz w:val="28"/>
          <w:szCs w:val="28"/>
          <w:lang w:eastAsia="ru-RU"/>
        </w:rPr>
        <w:t xml:space="preserve">дной </w:t>
      </w:r>
      <w:r w:rsidR="00C90EF8">
        <w:rPr>
          <w:rFonts w:ascii="Times New Roman" w:hAnsi="Times New Roman"/>
          <w:sz w:val="28"/>
          <w:szCs w:val="28"/>
          <w:lang w:eastAsia="ru-RU"/>
        </w:rPr>
        <w:t>бюджетной росписью на 202</w:t>
      </w:r>
      <w:r w:rsidR="00B64C9F">
        <w:rPr>
          <w:rFonts w:ascii="Times New Roman" w:hAnsi="Times New Roman"/>
          <w:sz w:val="28"/>
          <w:szCs w:val="28"/>
          <w:lang w:eastAsia="ru-RU"/>
        </w:rPr>
        <w:t>2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</w:t>
      </w:r>
      <w:r w:rsidR="00B64C9F">
        <w:rPr>
          <w:rFonts w:ascii="Times New Roman" w:hAnsi="Times New Roman"/>
          <w:sz w:val="28"/>
          <w:szCs w:val="28"/>
          <w:lang w:eastAsia="ru-RU"/>
        </w:rPr>
        <w:t>д 2023 и 2024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BF5D59" w:rsidRPr="00B55652" w:rsidRDefault="00331E22" w:rsidP="004E751A">
      <w:pPr>
        <w:tabs>
          <w:tab w:val="left" w:pos="1134"/>
        </w:tabs>
        <w:autoSpaceDE w:val="0"/>
        <w:autoSpaceDN w:val="0"/>
        <w:spacing w:after="0" w:line="240" w:lineRule="auto"/>
        <w:ind w:left="-181" w:firstLine="8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331E2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</w:t>
      </w:r>
      <w:r w:rsidR="004E7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етене «Московский муниципальный вестник» и </w:t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разместить на официальном сайте муниципального округа Люблино </w:t>
      </w:r>
      <w:hyperlink r:id="rId7" w:history="1"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lublino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-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mos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="00BF5D59" w:rsidRPr="00B556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D59" w:rsidRPr="00216EC0" w:rsidRDefault="00331E22" w:rsidP="004E75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BF5D59" w:rsidRPr="00941436">
        <w:rPr>
          <w:rFonts w:ascii="Times New Roman" w:hAnsi="Times New Roman"/>
          <w:b/>
          <w:sz w:val="28"/>
          <w:szCs w:val="28"/>
          <w:lang w:eastAsia="ru-RU"/>
        </w:rPr>
        <w:t>Андрианова Ю.А.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D59" w:rsidRPr="004E751A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F5D59" w:rsidRPr="004E751A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BF5D59" w:rsidRPr="004E751A" w:rsidRDefault="00BF5D59" w:rsidP="00216EC0">
      <w:pPr>
        <w:autoSpaceDN w:val="0"/>
        <w:spacing w:after="0" w:line="240" w:lineRule="auto"/>
        <w:ind w:left="-540" w:firstLine="18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Глава муниципального округа Люблин</w:t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     </w:t>
      </w:r>
      <w:r w:rsidR="007410D6">
        <w:rPr>
          <w:rFonts w:ascii="Times New Roman" w:hAnsi="Times New Roman"/>
          <w:b/>
          <w:bCs/>
          <w:iCs/>
          <w:sz w:val="28"/>
          <w:szCs w:val="28"/>
          <w:lang w:eastAsia="ru-RU"/>
        </w:rPr>
        <w:t>Ю.А. Андрианов</w:t>
      </w:r>
    </w:p>
    <w:p w:rsidR="00BF5D59" w:rsidRPr="004E751A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5D59" w:rsidRPr="004E751A" w:rsidRDefault="00BF5D59" w:rsidP="00216EC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5D59" w:rsidRPr="00C37916" w:rsidRDefault="00BF5D5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</w:p>
    <w:sectPr w:rsidR="00BF5D59" w:rsidRPr="00C37916" w:rsidSect="00B5306A">
      <w:headerReference w:type="default" r:id="rId8"/>
      <w:footnotePr>
        <w:numRestart w:val="eachPage"/>
      </w:footnotePr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17" w:rsidRDefault="00425F17">
      <w:pPr>
        <w:spacing w:after="0" w:line="240" w:lineRule="auto"/>
      </w:pPr>
      <w:r>
        <w:separator/>
      </w:r>
    </w:p>
  </w:endnote>
  <w:endnote w:type="continuationSeparator" w:id="0">
    <w:p w:rsidR="00425F17" w:rsidRDefault="0042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17" w:rsidRDefault="00425F17">
      <w:pPr>
        <w:spacing w:after="0" w:line="240" w:lineRule="auto"/>
      </w:pPr>
      <w:r>
        <w:separator/>
      </w:r>
    </w:p>
  </w:footnote>
  <w:footnote w:type="continuationSeparator" w:id="0">
    <w:p w:rsidR="00425F17" w:rsidRDefault="0042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59" w:rsidRPr="000E4704" w:rsidRDefault="00BF5D5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1128E"/>
    <w:rsid w:val="00012468"/>
    <w:rsid w:val="00015021"/>
    <w:rsid w:val="00030F10"/>
    <w:rsid w:val="00035533"/>
    <w:rsid w:val="000605D3"/>
    <w:rsid w:val="000755C6"/>
    <w:rsid w:val="00097B6B"/>
    <w:rsid w:val="000A745C"/>
    <w:rsid w:val="000B0B8D"/>
    <w:rsid w:val="000B0D4C"/>
    <w:rsid w:val="000D4E58"/>
    <w:rsid w:val="000E4704"/>
    <w:rsid w:val="00101406"/>
    <w:rsid w:val="0012379C"/>
    <w:rsid w:val="00125994"/>
    <w:rsid w:val="00132854"/>
    <w:rsid w:val="00134BEF"/>
    <w:rsid w:val="001434F6"/>
    <w:rsid w:val="00162019"/>
    <w:rsid w:val="00187718"/>
    <w:rsid w:val="001C35DB"/>
    <w:rsid w:val="001D0BE1"/>
    <w:rsid w:val="001E0967"/>
    <w:rsid w:val="001E6A9B"/>
    <w:rsid w:val="00213D74"/>
    <w:rsid w:val="002145FC"/>
    <w:rsid w:val="00216EC0"/>
    <w:rsid w:val="002176AE"/>
    <w:rsid w:val="0022491C"/>
    <w:rsid w:val="002578F9"/>
    <w:rsid w:val="0025798B"/>
    <w:rsid w:val="00287879"/>
    <w:rsid w:val="00294CAE"/>
    <w:rsid w:val="002A5C0F"/>
    <w:rsid w:val="002B0E51"/>
    <w:rsid w:val="002D2507"/>
    <w:rsid w:val="002E524E"/>
    <w:rsid w:val="002F3AF5"/>
    <w:rsid w:val="00311A25"/>
    <w:rsid w:val="00331E22"/>
    <w:rsid w:val="00362188"/>
    <w:rsid w:val="00374235"/>
    <w:rsid w:val="00391B67"/>
    <w:rsid w:val="003A0957"/>
    <w:rsid w:val="003A5C2C"/>
    <w:rsid w:val="003B1FAF"/>
    <w:rsid w:val="003D7731"/>
    <w:rsid w:val="003E53AD"/>
    <w:rsid w:val="003E6855"/>
    <w:rsid w:val="00414392"/>
    <w:rsid w:val="00425F17"/>
    <w:rsid w:val="004261A7"/>
    <w:rsid w:val="00434A0D"/>
    <w:rsid w:val="00485BC8"/>
    <w:rsid w:val="00490746"/>
    <w:rsid w:val="004A09DB"/>
    <w:rsid w:val="004A3CD8"/>
    <w:rsid w:val="004E27D5"/>
    <w:rsid w:val="004E43BA"/>
    <w:rsid w:val="004E751A"/>
    <w:rsid w:val="00502E6C"/>
    <w:rsid w:val="00513352"/>
    <w:rsid w:val="00566D6D"/>
    <w:rsid w:val="0057032F"/>
    <w:rsid w:val="00582DAA"/>
    <w:rsid w:val="005D71B5"/>
    <w:rsid w:val="005E7356"/>
    <w:rsid w:val="005F767C"/>
    <w:rsid w:val="00610244"/>
    <w:rsid w:val="0064774D"/>
    <w:rsid w:val="00667F9E"/>
    <w:rsid w:val="00696E50"/>
    <w:rsid w:val="006B38C3"/>
    <w:rsid w:val="00712A50"/>
    <w:rsid w:val="00725F7C"/>
    <w:rsid w:val="00735E89"/>
    <w:rsid w:val="007410D6"/>
    <w:rsid w:val="00782968"/>
    <w:rsid w:val="007B2E16"/>
    <w:rsid w:val="007D096C"/>
    <w:rsid w:val="007F5934"/>
    <w:rsid w:val="00883933"/>
    <w:rsid w:val="00941436"/>
    <w:rsid w:val="00956438"/>
    <w:rsid w:val="009C7F70"/>
    <w:rsid w:val="00A3157A"/>
    <w:rsid w:val="00A500F3"/>
    <w:rsid w:val="00A82B74"/>
    <w:rsid w:val="00B00D35"/>
    <w:rsid w:val="00B36A1D"/>
    <w:rsid w:val="00B5306A"/>
    <w:rsid w:val="00B55652"/>
    <w:rsid w:val="00B64C9F"/>
    <w:rsid w:val="00B8654F"/>
    <w:rsid w:val="00BE0E0E"/>
    <w:rsid w:val="00BF5D59"/>
    <w:rsid w:val="00C17FF7"/>
    <w:rsid w:val="00C37916"/>
    <w:rsid w:val="00C47234"/>
    <w:rsid w:val="00C76EB7"/>
    <w:rsid w:val="00C90EF8"/>
    <w:rsid w:val="00CC1CBE"/>
    <w:rsid w:val="00CC4C81"/>
    <w:rsid w:val="00CE45A4"/>
    <w:rsid w:val="00D116C9"/>
    <w:rsid w:val="00D657FA"/>
    <w:rsid w:val="00D732CA"/>
    <w:rsid w:val="00D95E92"/>
    <w:rsid w:val="00DB2045"/>
    <w:rsid w:val="00E065E4"/>
    <w:rsid w:val="00EB1365"/>
    <w:rsid w:val="00EF63F9"/>
    <w:rsid w:val="00F00263"/>
    <w:rsid w:val="00F239B0"/>
    <w:rsid w:val="00F7086E"/>
    <w:rsid w:val="00F904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E7F24B-1298-4631-AD20-2780391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Нина Некрасова</cp:lastModifiedBy>
  <cp:revision>49</cp:revision>
  <cp:lastPrinted>2020-01-22T07:40:00Z</cp:lastPrinted>
  <dcterms:created xsi:type="dcterms:W3CDTF">2015-09-25T10:27:00Z</dcterms:created>
  <dcterms:modified xsi:type="dcterms:W3CDTF">2022-02-15T10:28:00Z</dcterms:modified>
</cp:coreProperties>
</file>