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7" w:rsidRPr="0043229F" w:rsidRDefault="002911A7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</w:t>
      </w:r>
    </w:p>
    <w:p w:rsidR="002911A7" w:rsidRPr="00587CDE" w:rsidRDefault="002911A7" w:rsidP="001A5805">
      <w:pPr>
        <w:widowControl w:val="0"/>
        <w:snapToGrid w:val="0"/>
        <w:spacing w:line="240" w:lineRule="auto"/>
        <w:jc w:val="center"/>
        <w:rPr>
          <w:b/>
          <w:noProof/>
          <w:color w:val="auto"/>
          <w:szCs w:val="28"/>
          <w:lang w:eastAsia="ru-RU"/>
        </w:rPr>
      </w:pPr>
    </w:p>
    <w:p w:rsidR="002911A7" w:rsidRPr="00587CDE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587CDE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2911A7" w:rsidRPr="00587CDE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587CDE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587CDE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2911A7" w:rsidRPr="00587CDE" w:rsidRDefault="002911A7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2911A7" w:rsidRPr="00587CDE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587CDE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2911A7" w:rsidRPr="00587CDE" w:rsidRDefault="002911A7" w:rsidP="001A5805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2911A7" w:rsidRPr="00587CDE" w:rsidRDefault="001C20CC" w:rsidP="00587CDE">
      <w:pPr>
        <w:autoSpaceDE w:val="0"/>
        <w:autoSpaceDN w:val="0"/>
        <w:adjustRightInd w:val="0"/>
        <w:spacing w:line="240" w:lineRule="auto"/>
        <w:ind w:left="-142"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587CDE">
        <w:rPr>
          <w:bCs/>
          <w:color w:val="auto"/>
          <w:szCs w:val="28"/>
          <w:u w:val="single"/>
          <w:lang w:eastAsia="ru-RU"/>
        </w:rPr>
        <w:t>23.06</w:t>
      </w:r>
      <w:r w:rsidR="002911A7" w:rsidRPr="00587CDE">
        <w:rPr>
          <w:bCs/>
          <w:color w:val="auto"/>
          <w:szCs w:val="28"/>
          <w:u w:val="single"/>
          <w:lang w:eastAsia="ru-RU"/>
        </w:rPr>
        <w:t>.2021</w:t>
      </w:r>
      <w:r w:rsidR="002911A7" w:rsidRPr="00587CDE">
        <w:rPr>
          <w:bCs/>
          <w:color w:val="auto"/>
          <w:szCs w:val="28"/>
          <w:lang w:eastAsia="ru-RU"/>
        </w:rPr>
        <w:t xml:space="preserve">  № </w:t>
      </w:r>
      <w:r w:rsidR="00B65FD6" w:rsidRPr="00587CDE">
        <w:rPr>
          <w:bCs/>
          <w:color w:val="auto"/>
          <w:szCs w:val="28"/>
          <w:u w:val="single"/>
          <w:lang w:eastAsia="ru-RU"/>
        </w:rPr>
        <w:t>9/4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2911A7" w:rsidRPr="00187B5E" w:rsidTr="00D92618">
        <w:trPr>
          <w:trHeight w:val="1312"/>
        </w:trPr>
        <w:tc>
          <w:tcPr>
            <w:tcW w:w="5357" w:type="dxa"/>
          </w:tcPr>
          <w:p w:rsidR="002911A7" w:rsidRPr="00187B5E" w:rsidRDefault="001C20CC" w:rsidP="003A14F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19.05.2021 № 8/3 «</w:t>
            </w:r>
            <w:r w:rsidR="002911A7" w:rsidRPr="00187B5E">
              <w:rPr>
                <w:b/>
                <w:szCs w:val="28"/>
              </w:rPr>
              <w:t xml:space="preserve">О согласовании направления </w:t>
            </w:r>
            <w:r w:rsidR="002911A7"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 w:rsidR="002911A7">
              <w:rPr>
                <w:b/>
                <w:szCs w:val="28"/>
              </w:rPr>
              <w:t xml:space="preserve"> </w:t>
            </w:r>
            <w:r w:rsidR="002911A7" w:rsidRPr="004F07EF">
              <w:rPr>
                <w:b/>
                <w:szCs w:val="28"/>
              </w:rPr>
              <w:t>благоустройству</w:t>
            </w:r>
            <w:r w:rsidR="002D474E">
              <w:rPr>
                <w:b/>
                <w:szCs w:val="28"/>
              </w:rPr>
              <w:t xml:space="preserve"> </w:t>
            </w:r>
            <w:r w:rsidR="002911A7" w:rsidRPr="004F07EF">
              <w:rPr>
                <w:b/>
                <w:szCs w:val="28"/>
              </w:rPr>
              <w:t xml:space="preserve"> территории района Люблино города Москвы  в 20</w:t>
            </w:r>
            <w:r w:rsidR="002911A7">
              <w:rPr>
                <w:b/>
                <w:szCs w:val="28"/>
              </w:rPr>
              <w:t>21</w:t>
            </w:r>
            <w:r w:rsidR="002911A7" w:rsidRPr="004F07EF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</w:p>
        </w:tc>
      </w:tr>
    </w:tbl>
    <w:p w:rsidR="002911A7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187B5E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3C1A20" w:rsidRDefault="002911A7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 главы управы района </w:t>
      </w:r>
      <w:r w:rsidR="001C20CC">
        <w:rPr>
          <w:color w:val="auto"/>
          <w:szCs w:val="28"/>
          <w:lang w:eastAsia="ru-RU"/>
        </w:rPr>
        <w:t xml:space="preserve">Люблино </w:t>
      </w:r>
      <w:r w:rsidR="004850D7">
        <w:rPr>
          <w:color w:val="auto"/>
          <w:szCs w:val="28"/>
          <w:lang w:eastAsia="ru-RU"/>
        </w:rPr>
        <w:t xml:space="preserve">от </w:t>
      </w:r>
      <w:bookmarkStart w:id="0" w:name="_GoBack"/>
      <w:bookmarkEnd w:id="0"/>
      <w:r w:rsidR="001C20CC">
        <w:rPr>
          <w:color w:val="auto"/>
          <w:szCs w:val="28"/>
          <w:lang w:eastAsia="ru-RU"/>
        </w:rPr>
        <w:t>21.06.2021 № Исх-162</w:t>
      </w:r>
      <w:r w:rsidRPr="003C1A20">
        <w:rPr>
          <w:color w:val="auto"/>
          <w:szCs w:val="28"/>
          <w:lang w:eastAsia="ru-RU"/>
        </w:rPr>
        <w:t xml:space="preserve">/21, </w:t>
      </w:r>
    </w:p>
    <w:p w:rsidR="002911A7" w:rsidRPr="003C1A20" w:rsidRDefault="002911A7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3C1A20">
        <w:rPr>
          <w:b/>
          <w:color w:val="auto"/>
          <w:szCs w:val="28"/>
          <w:lang w:eastAsia="ru-RU"/>
        </w:rPr>
        <w:t>Совет депутатов решил: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2911A7" w:rsidRDefault="002911A7" w:rsidP="008D06C9">
      <w:pPr>
        <w:tabs>
          <w:tab w:val="left" w:pos="1418"/>
        </w:tabs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</w:r>
      <w:r w:rsidR="001C20CC">
        <w:rPr>
          <w:szCs w:val="28"/>
          <w:lang w:eastAsia="ru-RU"/>
        </w:rPr>
        <w:t>Внести изменения в решение Совета депутатов муниципального округа Люблино от 19.05.2021 № 8/3 «О согласовании</w:t>
      </w:r>
      <w:r>
        <w:rPr>
          <w:szCs w:val="28"/>
          <w:lang w:eastAsia="ru-RU"/>
        </w:rPr>
        <w:t xml:space="preserve"> </w:t>
      </w:r>
      <w:r w:rsidR="001C20CC">
        <w:rPr>
          <w:bCs/>
          <w:color w:val="auto"/>
          <w:szCs w:val="28"/>
        </w:rPr>
        <w:t>направления</w:t>
      </w:r>
      <w:r w:rsidRPr="002451F6">
        <w:rPr>
          <w:bCs/>
          <w:color w:val="auto"/>
          <w:szCs w:val="28"/>
        </w:rPr>
        <w:t xml:space="preserve"> средств стимулирования управы района Люблино города Моск</w:t>
      </w:r>
      <w:r>
        <w:rPr>
          <w:bCs/>
          <w:color w:val="auto"/>
          <w:szCs w:val="28"/>
        </w:rPr>
        <w:t xml:space="preserve">вы на проведение мероприятий по </w:t>
      </w:r>
      <w:r w:rsidRPr="002451F6">
        <w:rPr>
          <w:bCs/>
          <w:color w:val="auto"/>
          <w:szCs w:val="28"/>
        </w:rPr>
        <w:t xml:space="preserve">благоустройству </w:t>
      </w:r>
      <w:r>
        <w:rPr>
          <w:bCs/>
          <w:color w:val="auto"/>
          <w:szCs w:val="28"/>
        </w:rPr>
        <w:t xml:space="preserve"> </w:t>
      </w:r>
      <w:r w:rsidRPr="002451F6">
        <w:rPr>
          <w:bCs/>
          <w:color w:val="auto"/>
          <w:szCs w:val="28"/>
        </w:rPr>
        <w:t>территори</w:t>
      </w:r>
      <w:r>
        <w:rPr>
          <w:bCs/>
          <w:color w:val="auto"/>
          <w:szCs w:val="28"/>
        </w:rPr>
        <w:t>и района Люблино города Москвы в 2021</w:t>
      </w:r>
      <w:r w:rsidRPr="002451F6">
        <w:rPr>
          <w:bCs/>
          <w:color w:val="auto"/>
          <w:szCs w:val="28"/>
        </w:rPr>
        <w:t xml:space="preserve"> году</w:t>
      </w:r>
      <w:r w:rsidR="001C20CC">
        <w:rPr>
          <w:bCs/>
          <w:color w:val="auto"/>
          <w:szCs w:val="28"/>
        </w:rPr>
        <w:t xml:space="preserve">» изложив приложение 1 к решению в новой редакции согласно приложению к настоящему решению. </w:t>
      </w:r>
      <w:r>
        <w:rPr>
          <w:szCs w:val="28"/>
          <w:lang w:eastAsia="ru-RU"/>
        </w:rPr>
        <w:t xml:space="preserve"> </w:t>
      </w:r>
    </w:p>
    <w:p w:rsidR="002911A7" w:rsidRDefault="00E23D0A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911A7" w:rsidRDefault="00E23D0A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</w:r>
      <w:r w:rsidR="002911A7">
        <w:rPr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2911A7">
        <w:rPr>
          <w:szCs w:val="28"/>
          <w:lang w:val="en-US" w:eastAsia="ru-RU"/>
        </w:rPr>
        <w:t>www</w:t>
      </w:r>
      <w:r w:rsidR="002911A7">
        <w:rPr>
          <w:szCs w:val="28"/>
          <w:lang w:eastAsia="ru-RU"/>
        </w:rPr>
        <w:t xml:space="preserve">. </w:t>
      </w:r>
      <w:r w:rsidR="002911A7">
        <w:rPr>
          <w:szCs w:val="28"/>
          <w:lang w:val="en-US" w:eastAsia="ru-RU"/>
        </w:rPr>
        <w:t>lublino</w:t>
      </w:r>
      <w:r w:rsidR="002911A7">
        <w:rPr>
          <w:szCs w:val="28"/>
          <w:lang w:eastAsia="ru-RU"/>
        </w:rPr>
        <w:t>-</w:t>
      </w:r>
      <w:r w:rsidR="002911A7">
        <w:rPr>
          <w:szCs w:val="28"/>
          <w:lang w:val="en-US" w:eastAsia="ru-RU"/>
        </w:rPr>
        <w:t>mos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val="en-US" w:eastAsia="ru-RU"/>
        </w:rPr>
        <w:t>ru</w:t>
      </w:r>
      <w:r w:rsidR="002911A7">
        <w:rPr>
          <w:szCs w:val="28"/>
          <w:lang w:eastAsia="ru-RU"/>
        </w:rPr>
        <w:t>.</w:t>
      </w:r>
    </w:p>
    <w:p w:rsidR="002911A7" w:rsidRDefault="00E23D0A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 w:rsidR="002911A7">
        <w:rPr>
          <w:b/>
          <w:szCs w:val="28"/>
          <w:lang w:eastAsia="ru-RU"/>
        </w:rPr>
        <w:t xml:space="preserve">Андрианова Ю.А. 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BA1DF3">
          <w:type w:val="continuous"/>
          <w:pgSz w:w="11906" w:h="16838"/>
          <w:pgMar w:top="284" w:right="846" w:bottom="1134" w:left="1134" w:header="709" w:footer="709" w:gutter="0"/>
          <w:cols w:space="720"/>
        </w:sectPr>
      </w:pPr>
    </w:p>
    <w:p w:rsidR="00902BEF" w:rsidRPr="00D51214" w:rsidRDefault="00902BEF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>
        <w:rPr>
          <w:bCs/>
          <w:szCs w:val="28"/>
          <w:lang w:eastAsia="ru-RU"/>
        </w:rPr>
        <w:t xml:space="preserve"> </w:t>
      </w:r>
    </w:p>
    <w:p w:rsidR="00902BEF" w:rsidRPr="00D51214" w:rsidRDefault="00902BEF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902BEF" w:rsidRPr="00D51214" w:rsidRDefault="00902BEF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902BEF" w:rsidRDefault="00902BEF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от  </w:t>
      </w:r>
      <w:r>
        <w:rPr>
          <w:bCs/>
          <w:szCs w:val="28"/>
          <w:lang w:eastAsia="ru-RU"/>
        </w:rPr>
        <w:t xml:space="preserve">23.06.2021 № </w:t>
      </w:r>
      <w:r w:rsidR="00B65FD6">
        <w:rPr>
          <w:bCs/>
          <w:szCs w:val="28"/>
          <w:lang w:eastAsia="ru-RU"/>
        </w:rPr>
        <w:t>9/4</w:t>
      </w:r>
      <w:r>
        <w:rPr>
          <w:bCs/>
          <w:szCs w:val="28"/>
          <w:lang w:eastAsia="ru-RU"/>
        </w:rPr>
        <w:t xml:space="preserve"> </w:t>
      </w:r>
    </w:p>
    <w:p w:rsidR="00902BEF" w:rsidRDefault="00902BEF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>
        <w:rPr>
          <w:bCs/>
          <w:szCs w:val="28"/>
          <w:lang w:eastAsia="ru-RU"/>
        </w:rPr>
        <w:t xml:space="preserve"> 1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2911A7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от  </w:t>
      </w:r>
      <w:r w:rsidR="000A35E5">
        <w:rPr>
          <w:bCs/>
          <w:szCs w:val="28"/>
          <w:lang w:eastAsia="ru-RU"/>
        </w:rPr>
        <w:t xml:space="preserve">19.05.2021 № </w:t>
      </w:r>
      <w:r w:rsidR="00D51DF2">
        <w:rPr>
          <w:bCs/>
          <w:szCs w:val="28"/>
          <w:lang w:eastAsia="ru-RU"/>
        </w:rPr>
        <w:t>8/3</w:t>
      </w:r>
      <w:r>
        <w:rPr>
          <w:bCs/>
          <w:szCs w:val="28"/>
          <w:lang w:eastAsia="ru-RU"/>
        </w:rPr>
        <w:t xml:space="preserve"> </w:t>
      </w:r>
    </w:p>
    <w:p w:rsidR="002911A7" w:rsidRPr="00B077A3" w:rsidRDefault="002911A7" w:rsidP="00B077A3">
      <w:pPr>
        <w:jc w:val="center"/>
        <w:rPr>
          <w:sz w:val="24"/>
          <w:szCs w:val="24"/>
        </w:rPr>
      </w:pPr>
    </w:p>
    <w:p w:rsidR="002911A7" w:rsidRPr="000B196C" w:rsidRDefault="002911A7" w:rsidP="00B077A3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Адресный перечень </w:t>
      </w:r>
    </w:p>
    <w:p w:rsidR="002911A7" w:rsidRPr="000B196C" w:rsidRDefault="002911A7" w:rsidP="00D10DDC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>работ</w:t>
      </w:r>
      <w:r w:rsidR="002631FE">
        <w:rPr>
          <w:b/>
          <w:sz w:val="24"/>
          <w:szCs w:val="24"/>
        </w:rPr>
        <w:t xml:space="preserve"> по благоустройству </w:t>
      </w:r>
      <w:r w:rsidRPr="000B196C">
        <w:rPr>
          <w:b/>
          <w:sz w:val="24"/>
          <w:szCs w:val="24"/>
        </w:rPr>
        <w:t xml:space="preserve"> территории</w:t>
      </w:r>
    </w:p>
    <w:p w:rsidR="002911A7" w:rsidRPr="000B196C" w:rsidRDefault="002911A7" w:rsidP="0084218B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2911A7" w:rsidRDefault="002911A7" w:rsidP="0084218B">
      <w:pPr>
        <w:spacing w:line="240" w:lineRule="auto"/>
        <w:jc w:val="center"/>
        <w:rPr>
          <w:b/>
          <w:bCs/>
          <w:sz w:val="24"/>
          <w:szCs w:val="24"/>
        </w:rPr>
      </w:pPr>
      <w:r w:rsidRPr="000B196C">
        <w:rPr>
          <w:b/>
          <w:sz w:val="24"/>
          <w:szCs w:val="24"/>
        </w:rPr>
        <w:t xml:space="preserve">управы района Люблино </w:t>
      </w:r>
      <w:r w:rsidRPr="000B196C">
        <w:rPr>
          <w:b/>
          <w:bCs/>
          <w:sz w:val="24"/>
          <w:szCs w:val="24"/>
        </w:rPr>
        <w:t>в 2021 году</w:t>
      </w:r>
    </w:p>
    <w:p w:rsidR="002911A7" w:rsidRPr="000B196C" w:rsidRDefault="002911A7" w:rsidP="0084218B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50"/>
        <w:gridCol w:w="4736"/>
        <w:gridCol w:w="1843"/>
      </w:tblGrid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№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п/п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Адрес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Общая сумма,  руб.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4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Новороссийская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8,</w:t>
            </w:r>
            <w:r w:rsidR="001179DB">
              <w:rPr>
                <w:sz w:val="24"/>
                <w:szCs w:val="24"/>
              </w:rPr>
              <w:t xml:space="preserve"> д. </w:t>
            </w:r>
            <w:r w:rsidRPr="002631FE">
              <w:rPr>
                <w:sz w:val="24"/>
                <w:szCs w:val="24"/>
              </w:rPr>
              <w:t>12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- 1000;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-233;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114;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 (шт.) – 48;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580;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 – 340;</w:t>
            </w:r>
          </w:p>
          <w:p w:rsidR="002631FE" w:rsidRPr="002631FE" w:rsidRDefault="005A312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ограждений (м.п) -90.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4 591 123,44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Краснодарская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35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- 1000;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-1 258;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- 62;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- 2;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522;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 (шт.) – 60;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992;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(кв.м.)– 250;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</w:t>
            </w:r>
            <w:r w:rsidR="005A312E">
              <w:rPr>
                <w:sz w:val="24"/>
                <w:szCs w:val="24"/>
              </w:rPr>
              <w:t>ройство ограждений (м.п) – 159 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11 862 458,46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Ставропольская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 xml:space="preserve">34,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36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– 1 000;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-577;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Устройство спортивной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63;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 (шт.) – 91;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654;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разметки(кв.м.) – 12;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 – 400.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6 148 771,68</w:t>
            </w:r>
          </w:p>
        </w:tc>
      </w:tr>
      <w:tr w:rsidR="002631FE" w:rsidRPr="002631FE" w:rsidTr="005A312E">
        <w:trPr>
          <w:trHeight w:val="412"/>
        </w:trPr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Новороссийская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14,</w:t>
            </w:r>
            <w:r w:rsidR="001179DB">
              <w:rPr>
                <w:sz w:val="24"/>
                <w:szCs w:val="24"/>
              </w:rPr>
              <w:t xml:space="preserve"> д. </w:t>
            </w:r>
            <w:r w:rsidRPr="002631FE">
              <w:rPr>
                <w:sz w:val="24"/>
                <w:szCs w:val="24"/>
              </w:rPr>
              <w:t>16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– 1 000;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-489;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- 49;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132;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типа(шт.) – 48;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639;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 – 300;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</w:t>
            </w:r>
            <w:r w:rsidR="005A312E">
              <w:rPr>
                <w:sz w:val="24"/>
                <w:szCs w:val="24"/>
              </w:rPr>
              <w:t>ройство ограждений (м.п) – 186.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6 879 500,99</w:t>
            </w:r>
          </w:p>
        </w:tc>
      </w:tr>
      <w:tr w:rsidR="002631FE" w:rsidRPr="002631FE" w:rsidTr="005A312E">
        <w:trPr>
          <w:trHeight w:val="412"/>
        </w:trPr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5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Новороссийская ул</w:t>
            </w:r>
            <w:r w:rsidR="001179DB">
              <w:rPr>
                <w:sz w:val="24"/>
                <w:szCs w:val="24"/>
              </w:rPr>
              <w:t>.</w:t>
            </w:r>
            <w:r w:rsidRPr="002631FE">
              <w:rPr>
                <w:sz w:val="24"/>
                <w:szCs w:val="24"/>
              </w:rPr>
              <w:t xml:space="preserve">,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4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- 1000;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-584;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- 59;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665;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типа(шт.) – 70;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988;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(кв.м) – 12;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 – 270.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9 779 693,59</w:t>
            </w:r>
          </w:p>
        </w:tc>
      </w:tr>
      <w:tr w:rsidR="002631FE" w:rsidRPr="002631FE" w:rsidTr="005A312E">
        <w:trPr>
          <w:trHeight w:val="412"/>
        </w:trPr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63F0D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Краснодонская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22, </w:t>
            </w:r>
          </w:p>
          <w:p w:rsidR="001179DB" w:rsidRDefault="001179DB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 л</w:t>
            </w:r>
            <w:r w:rsidR="002631FE" w:rsidRPr="002631FE">
              <w:rPr>
                <w:sz w:val="24"/>
                <w:szCs w:val="24"/>
              </w:rPr>
              <w:t>ет Октября просп.</w:t>
            </w:r>
            <w:r>
              <w:rPr>
                <w:sz w:val="24"/>
                <w:szCs w:val="24"/>
              </w:rPr>
              <w:t>,</w:t>
            </w:r>
            <w:r w:rsidR="002631FE" w:rsidRPr="002631FE">
              <w:rPr>
                <w:sz w:val="24"/>
                <w:szCs w:val="24"/>
              </w:rPr>
              <w:t xml:space="preserve"> </w:t>
            </w:r>
          </w:p>
          <w:p w:rsidR="002631FE" w:rsidRPr="002631FE" w:rsidRDefault="001179DB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2631FE" w:rsidRPr="002631F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="002631FE" w:rsidRPr="002631F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орп</w:t>
            </w:r>
            <w:r w:rsidR="002631FE" w:rsidRPr="002631FE">
              <w:rPr>
                <w:sz w:val="24"/>
                <w:szCs w:val="24"/>
              </w:rPr>
              <w:t>.1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- 1000;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-387;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- 46;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149;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типа(шт.) – 63;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778;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 – 300.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</w:t>
            </w:r>
            <w:r w:rsidR="005A312E">
              <w:rPr>
                <w:sz w:val="24"/>
                <w:szCs w:val="24"/>
              </w:rPr>
              <w:t>стройство ограждений (м.п.) -72.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4 827 194,23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7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Судакова ул.</w:t>
            </w:r>
            <w:r w:rsidR="001179DB">
              <w:rPr>
                <w:sz w:val="24"/>
                <w:szCs w:val="24"/>
              </w:rPr>
              <w:t>, д.</w:t>
            </w:r>
            <w:r w:rsidRPr="002631FE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– 1 000;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-340;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141;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Установка барьерных столбиков (шт.)  - 74;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Замена бортового камня (м.п.) – 719;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 покрытия</w:t>
            </w:r>
            <w:r w:rsidR="005A312E">
              <w:rPr>
                <w:sz w:val="24"/>
                <w:szCs w:val="24"/>
              </w:rPr>
              <w:t xml:space="preserve"> (кв.м.) – 270.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4 011 454,92</w:t>
            </w:r>
          </w:p>
        </w:tc>
      </w:tr>
      <w:tr w:rsidR="002631FE" w:rsidRPr="002631FE" w:rsidTr="005A312E">
        <w:trPr>
          <w:trHeight w:val="2016"/>
        </w:trPr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8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Краснодарская ул.</w:t>
            </w:r>
            <w:r w:rsidR="001179DB">
              <w:rPr>
                <w:sz w:val="24"/>
                <w:szCs w:val="24"/>
              </w:rPr>
              <w:t xml:space="preserve">, д. </w:t>
            </w:r>
            <w:r w:rsidRPr="002631FE">
              <w:rPr>
                <w:sz w:val="24"/>
                <w:szCs w:val="24"/>
              </w:rPr>
              <w:t>21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- 500;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-627;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- 2;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47;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 xml:space="preserve">Устройство плиточного покрытия 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(кв.м.) – 63;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367;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(кв.м.)– 300;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</w:t>
            </w:r>
            <w:r w:rsidR="005A312E">
              <w:rPr>
                <w:sz w:val="24"/>
                <w:szCs w:val="24"/>
              </w:rPr>
              <w:t>ройство ограждений (м.п.) – 371.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8 599 192,1</w:t>
            </w:r>
            <w:r w:rsidR="001C20CC">
              <w:rPr>
                <w:sz w:val="24"/>
                <w:szCs w:val="24"/>
              </w:rPr>
              <w:t>0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9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Белореченская ул.</w:t>
            </w:r>
            <w:r w:rsidR="001179DB">
              <w:rPr>
                <w:sz w:val="24"/>
                <w:szCs w:val="24"/>
              </w:rPr>
              <w:t>, д.</w:t>
            </w:r>
            <w:r w:rsidRPr="002631FE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– 1 500;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-585;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- 62;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1 223;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3 303;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покрытия(кв.м.) – 7 038;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ограждений (м.п.) – 300.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5227DA" w:rsidP="0026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17 576 074,45</w:t>
            </w:r>
          </w:p>
        </w:tc>
      </w:tr>
      <w:tr w:rsidR="002631FE" w:rsidRPr="002631FE" w:rsidTr="005A312E">
        <w:trPr>
          <w:trHeight w:val="4162"/>
        </w:trPr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63F0D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Новороссийская ул.</w:t>
            </w:r>
            <w:r w:rsidR="001179DB">
              <w:rPr>
                <w:sz w:val="24"/>
                <w:szCs w:val="24"/>
              </w:rPr>
              <w:t xml:space="preserve">, 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25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.1,</w:t>
            </w:r>
            <w:r w:rsidR="00663F0D">
              <w:rPr>
                <w:sz w:val="24"/>
                <w:szCs w:val="24"/>
              </w:rPr>
              <w:t xml:space="preserve"> </w:t>
            </w:r>
          </w:p>
          <w:p w:rsidR="00663F0D" w:rsidRDefault="00663F0D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25, корп. </w:t>
            </w:r>
            <w:r w:rsidR="002631FE" w:rsidRPr="002631FE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</w:p>
          <w:p w:rsidR="002631FE" w:rsidRPr="002631FE" w:rsidRDefault="00663F0D" w:rsidP="00663F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25, корп. </w:t>
            </w:r>
            <w:r w:rsidR="002631FE" w:rsidRPr="002631FE">
              <w:rPr>
                <w:sz w:val="24"/>
                <w:szCs w:val="24"/>
              </w:rPr>
              <w:t>3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– 1 000;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-754;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- 82;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–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 xml:space="preserve">Устройство ДТС (кв.м.) – 1 057; 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Установка барьерных столбиков (шт.)  - 10;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3 927;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48;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покрытия(кв.м.) – 9 252;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</w:t>
            </w:r>
            <w:r w:rsidR="005A312E">
              <w:rPr>
                <w:sz w:val="24"/>
                <w:szCs w:val="24"/>
              </w:rPr>
              <w:t>ройство ограждений (м.п.) – 251.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5227DA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17 909 547,63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Белореченская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10,</w:t>
            </w:r>
            <w:r w:rsidR="001179DB">
              <w:rPr>
                <w:sz w:val="24"/>
                <w:szCs w:val="24"/>
              </w:rPr>
              <w:t xml:space="preserve"> д. </w:t>
            </w:r>
            <w:r w:rsidRPr="002631FE">
              <w:rPr>
                <w:sz w:val="24"/>
                <w:szCs w:val="24"/>
              </w:rPr>
              <w:t>12; Новороссийская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27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– 1 000;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-1 010;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- 95;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– 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 xml:space="preserve">Устройство ДТС (кв.м.) – 1 015; 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4 485;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Нанесение пожарной разметки (кв.м.) – 24;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покрытия(кв.м.) – 9 517;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ограждений (м.</w:t>
            </w:r>
            <w:r w:rsidR="005A312E">
              <w:rPr>
                <w:sz w:val="24"/>
                <w:szCs w:val="24"/>
              </w:rPr>
              <w:t>п.) – 160.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5227DA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22 379 674,16</w:t>
            </w:r>
          </w:p>
        </w:tc>
      </w:tr>
      <w:tr w:rsidR="002631FE" w:rsidRPr="002631FE" w:rsidTr="005A312E">
        <w:trPr>
          <w:trHeight w:val="988"/>
        </w:trPr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outlineLvl w:val="0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Тихорецкий б- р (дублер)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 – 3 500;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365.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E7640" w:rsidP="0026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4 191 300,00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 xml:space="preserve">Мариупольская </w:t>
            </w:r>
            <w:r w:rsidR="001179DB">
              <w:rPr>
                <w:sz w:val="24"/>
                <w:szCs w:val="24"/>
              </w:rPr>
              <w:t>ул., д.</w:t>
            </w:r>
            <w:r w:rsidRPr="002631FE">
              <w:rPr>
                <w:sz w:val="24"/>
                <w:szCs w:val="24"/>
              </w:rPr>
              <w:t>10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– 500;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-193;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- 16;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 xml:space="preserve">Устройство ДТС (кв.м.) – 170; 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400;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</w:t>
            </w:r>
            <w:r w:rsidR="005A312E">
              <w:rPr>
                <w:sz w:val="24"/>
                <w:szCs w:val="24"/>
              </w:rPr>
              <w:t>онт а/б покрытия(кв.м.) – 1 520.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3 584 540,08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Ставропольская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18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 – 287;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497;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143;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– 1000;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– 12.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E7640" w:rsidP="0026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1 223 881,04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15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Ставропольская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28</w:t>
            </w:r>
            <w:r w:rsidR="001179DB">
              <w:rPr>
                <w:sz w:val="24"/>
                <w:szCs w:val="24"/>
              </w:rPr>
              <w:t xml:space="preserve">, </w:t>
            </w:r>
            <w:r w:rsidRPr="002631FE">
              <w:rPr>
                <w:sz w:val="24"/>
                <w:szCs w:val="24"/>
              </w:rPr>
              <w:t>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</w:t>
            </w:r>
            <w:r w:rsidR="001179DB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>2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 – 1600;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640;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80;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– 500;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– 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1 907 590,15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Краснодонская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19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.1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 – 150;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358;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10;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– 87;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ограждений (м.п) – 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– 1400;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 (шт.) – 15;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– 18.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1 774 117,20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17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902BEF" w:rsidP="00902B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Новороссийская у</w:t>
            </w:r>
            <w:r w:rsidR="002631FE" w:rsidRPr="002631FE">
              <w:rPr>
                <w:sz w:val="24"/>
                <w:szCs w:val="24"/>
              </w:rPr>
              <w:t>л.</w:t>
            </w:r>
            <w:r w:rsidR="001179DB">
              <w:rPr>
                <w:sz w:val="24"/>
                <w:szCs w:val="24"/>
              </w:rPr>
              <w:t xml:space="preserve">, д. </w:t>
            </w:r>
            <w:r w:rsidR="002631FE" w:rsidRPr="002631FE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>,</w:t>
            </w:r>
            <w:r w:rsidR="002631FE" w:rsidRPr="002631FE">
              <w:rPr>
                <w:sz w:val="24"/>
                <w:szCs w:val="24"/>
              </w:rPr>
              <w:t xml:space="preserve"> к</w:t>
            </w:r>
            <w:r w:rsidR="001179DB">
              <w:rPr>
                <w:sz w:val="24"/>
                <w:szCs w:val="24"/>
              </w:rPr>
              <w:t>орп</w:t>
            </w:r>
            <w:r w:rsidR="002631FE" w:rsidRPr="002631FE">
              <w:rPr>
                <w:sz w:val="24"/>
                <w:szCs w:val="24"/>
              </w:rPr>
              <w:t>.1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Установка игрового комплекса (шт.) – 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2 400 748,16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18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Краснодонская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25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- 250;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-54;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- 19;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123;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397;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 – 203.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966 761,31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19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179DB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Краснодонская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21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</w:t>
            </w:r>
            <w:r w:rsidR="001179DB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 xml:space="preserve">1,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21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</w:t>
            </w:r>
            <w:r w:rsidR="001179DB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 xml:space="preserve">2,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23</w:t>
            </w:r>
            <w:r w:rsidR="001179DB">
              <w:rPr>
                <w:sz w:val="24"/>
                <w:szCs w:val="24"/>
              </w:rPr>
              <w:t xml:space="preserve">, </w:t>
            </w:r>
            <w:r w:rsidRPr="002631FE">
              <w:rPr>
                <w:sz w:val="24"/>
                <w:szCs w:val="24"/>
              </w:rPr>
              <w:t xml:space="preserve"> </w:t>
            </w:r>
          </w:p>
          <w:p w:rsidR="00663F0D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</w:t>
            </w:r>
            <w:r w:rsidR="001179DB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 xml:space="preserve">1,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23</w:t>
            </w:r>
            <w:r w:rsidR="00663F0D">
              <w:rPr>
                <w:sz w:val="24"/>
                <w:szCs w:val="24"/>
              </w:rPr>
              <w:t xml:space="preserve">, </w:t>
            </w:r>
            <w:r w:rsidRPr="002631FE">
              <w:rPr>
                <w:sz w:val="24"/>
                <w:szCs w:val="24"/>
              </w:rPr>
              <w:t xml:space="preserve"> 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к</w:t>
            </w:r>
            <w:r w:rsidR="00663F0D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</w:t>
            </w:r>
            <w:r w:rsidR="00663F0D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>2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Ремонт газонов (кв.м.) - 500;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- 558;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- 56;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Устройство детской площадки (шт.) - 2;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482;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1497;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 – 550.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5 767 717,1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Краснодарская ул.</w:t>
            </w:r>
            <w:r w:rsidR="00663F0D">
              <w:rPr>
                <w:sz w:val="24"/>
                <w:szCs w:val="24"/>
              </w:rPr>
              <w:t>, д.</w:t>
            </w:r>
            <w:r w:rsidRPr="002631FE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- 250;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- 74;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- 17;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118;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415;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(кв.м.)– 176.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1 762 681,76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Краснодонская ул.</w:t>
            </w:r>
            <w:r w:rsidR="00663F0D">
              <w:rPr>
                <w:sz w:val="24"/>
                <w:szCs w:val="24"/>
              </w:rPr>
              <w:t xml:space="preserve">, д. </w:t>
            </w:r>
            <w:r w:rsidRPr="002631FE">
              <w:rPr>
                <w:sz w:val="24"/>
                <w:szCs w:val="24"/>
              </w:rPr>
              <w:t xml:space="preserve"> 39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–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- 229;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417;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750;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 – 426.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3 582 114,72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Краснодонская ул.</w:t>
            </w:r>
            <w:r w:rsidR="00663F0D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663F0D">
              <w:rPr>
                <w:sz w:val="24"/>
                <w:szCs w:val="24"/>
              </w:rPr>
              <w:t xml:space="preserve">д. </w:t>
            </w:r>
            <w:r w:rsidR="00902BEF">
              <w:rPr>
                <w:sz w:val="24"/>
                <w:szCs w:val="24"/>
              </w:rPr>
              <w:t>24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902BEF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(кв.м.) – 20</w:t>
            </w:r>
            <w:r w:rsidR="002631FE" w:rsidRPr="002631FE">
              <w:rPr>
                <w:sz w:val="24"/>
                <w:szCs w:val="24"/>
              </w:rPr>
              <w:t>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</w:t>
            </w:r>
            <w:r w:rsidR="00902BEF">
              <w:rPr>
                <w:sz w:val="24"/>
                <w:szCs w:val="24"/>
              </w:rPr>
              <w:t>а детской площадке (кв.м.) - 528</w:t>
            </w:r>
            <w:r w:rsidRPr="002631FE">
              <w:rPr>
                <w:sz w:val="24"/>
                <w:szCs w:val="24"/>
              </w:rPr>
              <w:t>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</w:t>
            </w:r>
            <w:r w:rsidR="00902BEF">
              <w:rPr>
                <w:sz w:val="24"/>
                <w:szCs w:val="24"/>
              </w:rPr>
              <w:t xml:space="preserve"> - 49</w:t>
            </w:r>
            <w:r w:rsidRPr="002631FE">
              <w:rPr>
                <w:sz w:val="24"/>
                <w:szCs w:val="24"/>
              </w:rPr>
              <w:t>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</w:t>
            </w:r>
            <w:r w:rsidR="00902BEF">
              <w:rPr>
                <w:sz w:val="24"/>
                <w:szCs w:val="24"/>
              </w:rPr>
              <w:t>йство детской площадки (шт.) - 1</w:t>
            </w:r>
            <w:r w:rsidRPr="002631FE">
              <w:rPr>
                <w:sz w:val="24"/>
                <w:szCs w:val="24"/>
              </w:rPr>
              <w:t>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</w:t>
            </w:r>
            <w:r w:rsidR="00902BEF">
              <w:rPr>
                <w:sz w:val="24"/>
                <w:szCs w:val="24"/>
              </w:rPr>
              <w:t>амена бортового камня (м.п.) – 3</w:t>
            </w:r>
            <w:r w:rsidRPr="002631FE">
              <w:rPr>
                <w:sz w:val="24"/>
                <w:szCs w:val="24"/>
              </w:rPr>
              <w:t>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(кв.м) – 12;</w:t>
            </w:r>
          </w:p>
          <w:p w:rsidR="002631FE" w:rsidRPr="002631FE" w:rsidRDefault="00902BEF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ограждений (м.п.) -24</w:t>
            </w:r>
            <w:r w:rsidR="002631FE" w:rsidRPr="002631FE">
              <w:rPr>
                <w:sz w:val="24"/>
                <w:szCs w:val="24"/>
              </w:rPr>
              <w:t>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</w:t>
            </w:r>
            <w:r w:rsidR="00902BEF">
              <w:rPr>
                <w:sz w:val="24"/>
                <w:szCs w:val="24"/>
              </w:rPr>
              <w:t>емонт а/б покрытия (кв.м.) – 350</w:t>
            </w:r>
            <w:r w:rsidRPr="002631F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5 033 048,62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Судакова ул.</w:t>
            </w:r>
            <w:r w:rsidR="00663F0D">
              <w:rPr>
                <w:sz w:val="24"/>
                <w:szCs w:val="24"/>
              </w:rPr>
              <w:t xml:space="preserve">, д. </w:t>
            </w:r>
            <w:r w:rsidRPr="002631FE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- 250;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- 273;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240;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761;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(кв.м) – 12;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 – 430.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3 683 959,01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Краснодонская  ул.</w:t>
            </w:r>
            <w:r w:rsidR="00663F0D">
              <w:rPr>
                <w:sz w:val="24"/>
                <w:szCs w:val="24"/>
              </w:rPr>
              <w:t xml:space="preserve">, д. </w:t>
            </w:r>
            <w:r w:rsidRPr="002631FE">
              <w:rPr>
                <w:sz w:val="24"/>
                <w:szCs w:val="24"/>
              </w:rPr>
              <w:t>27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- 250;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- 800;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2;</w:t>
            </w:r>
            <w:r w:rsidRPr="002631FE">
              <w:rPr>
                <w:sz w:val="24"/>
                <w:szCs w:val="24"/>
              </w:rPr>
              <w:br/>
              <w:t>Устройство спортивной площадки (шт.) - 2;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120;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750;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 – 202.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5 894 085,48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Ставропольская ул.</w:t>
            </w:r>
            <w:r w:rsidR="00663F0D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663F0D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 xml:space="preserve">30, </w:t>
            </w:r>
            <w:r w:rsidR="00663F0D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32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–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- 323;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1;</w:t>
            </w:r>
            <w:r w:rsidRPr="002631FE">
              <w:rPr>
                <w:sz w:val="24"/>
                <w:szCs w:val="24"/>
              </w:rPr>
              <w:br/>
              <w:t>Устройство площадки тихого отдыха (шт.) – 1;</w:t>
            </w:r>
            <w:r w:rsidRPr="002631FE">
              <w:rPr>
                <w:sz w:val="24"/>
                <w:szCs w:val="24"/>
              </w:rPr>
              <w:br/>
              <w:t>Устройство спортивной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319;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Установка барьерных столбиков (шт.)  - 63;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1361;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 покрытия(кв.м.) – 400.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4 178 152,5</w:t>
            </w:r>
            <w:r w:rsidR="00902BEF">
              <w:rPr>
                <w:sz w:val="24"/>
                <w:szCs w:val="24"/>
              </w:rPr>
              <w:t>0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63F0D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Таганрогская ул.</w:t>
            </w:r>
            <w:r w:rsidR="00663F0D">
              <w:rPr>
                <w:sz w:val="24"/>
                <w:szCs w:val="24"/>
              </w:rPr>
              <w:t xml:space="preserve">, </w:t>
            </w:r>
          </w:p>
          <w:p w:rsidR="002631FE" w:rsidRPr="002631FE" w:rsidRDefault="00663F0D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2631FE" w:rsidRPr="002631FE">
              <w:rPr>
                <w:sz w:val="24"/>
                <w:szCs w:val="24"/>
              </w:rPr>
              <w:t>18/25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- 250;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- 196;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- 19;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176;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660;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(кв.м.)– 120.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2 705 441,74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27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63F0D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Новороссийская ул.</w:t>
            </w:r>
            <w:r w:rsidR="00663F0D">
              <w:rPr>
                <w:sz w:val="24"/>
                <w:szCs w:val="24"/>
              </w:rPr>
              <w:t xml:space="preserve">, д. </w:t>
            </w:r>
            <w:r w:rsidRPr="002631FE">
              <w:rPr>
                <w:sz w:val="24"/>
                <w:szCs w:val="24"/>
              </w:rPr>
              <w:t xml:space="preserve"> 16</w:t>
            </w:r>
            <w:r w:rsidR="00663F0D">
              <w:rPr>
                <w:sz w:val="24"/>
                <w:szCs w:val="24"/>
              </w:rPr>
              <w:t xml:space="preserve">, </w:t>
            </w:r>
            <w:r w:rsidRPr="002631FE">
              <w:rPr>
                <w:sz w:val="24"/>
                <w:szCs w:val="24"/>
              </w:rPr>
              <w:t xml:space="preserve"> к</w:t>
            </w:r>
            <w:r w:rsidR="00663F0D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 xml:space="preserve">.2, </w:t>
            </w:r>
          </w:p>
          <w:p w:rsidR="002631FE" w:rsidRPr="002631FE" w:rsidRDefault="00663F0D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2631FE" w:rsidRPr="002631FE">
              <w:rPr>
                <w:sz w:val="24"/>
                <w:szCs w:val="24"/>
              </w:rPr>
              <w:t>18/37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- 1000;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-186;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110;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 (шт.) – 20;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309;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(кв.м.) – 201.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2 922 775,48</w:t>
            </w:r>
          </w:p>
        </w:tc>
      </w:tr>
      <w:tr w:rsidR="002631FE" w:rsidRPr="002631FE" w:rsidTr="005A312E">
        <w:tc>
          <w:tcPr>
            <w:tcW w:w="7654" w:type="dxa"/>
            <w:gridSpan w:val="3"/>
            <w:shd w:val="clear" w:color="auto" w:fill="auto"/>
            <w:vAlign w:val="center"/>
          </w:tcPr>
          <w:p w:rsidR="002631FE" w:rsidRPr="002631FE" w:rsidRDefault="00663F0D" w:rsidP="002631FE">
            <w:pPr>
              <w:spacing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631FE">
              <w:rPr>
                <w:b/>
                <w:color w:val="auto"/>
                <w:sz w:val="24"/>
                <w:szCs w:val="24"/>
              </w:rPr>
              <w:t>166 143 600,00</w:t>
            </w:r>
          </w:p>
        </w:tc>
      </w:tr>
    </w:tbl>
    <w:p w:rsidR="002631FE" w:rsidRPr="002631FE" w:rsidRDefault="002631FE" w:rsidP="002631FE">
      <w:pPr>
        <w:jc w:val="center"/>
        <w:rPr>
          <w:sz w:val="24"/>
          <w:szCs w:val="24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2911A7" w:rsidRPr="00AA32A4" w:rsidRDefault="002911A7" w:rsidP="00AA32A4">
      <w:pPr>
        <w:rPr>
          <w:vanish/>
        </w:rPr>
      </w:pPr>
    </w:p>
    <w:sectPr w:rsidR="002911A7" w:rsidRPr="00AA32A4" w:rsidSect="0099536B">
      <w:pgSz w:w="11906" w:h="16838"/>
      <w:pgMar w:top="1141" w:right="706" w:bottom="1141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0CC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50D7"/>
    <w:rsid w:val="0048663F"/>
    <w:rsid w:val="00487C82"/>
    <w:rsid w:val="00487FCE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87CDE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2BEF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65FD6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4A31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8F5"/>
    <w:rsid w:val="00E20C66"/>
    <w:rsid w:val="00E2298E"/>
    <w:rsid w:val="00E22EDD"/>
    <w:rsid w:val="00E23293"/>
    <w:rsid w:val="00E23D0A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D0619-CDF0-4D93-AC57-75DD2D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64</cp:revision>
  <cp:lastPrinted>2021-06-24T06:04:00Z</cp:lastPrinted>
  <dcterms:created xsi:type="dcterms:W3CDTF">2020-01-17T05:57:00Z</dcterms:created>
  <dcterms:modified xsi:type="dcterms:W3CDTF">2021-06-24T12:24:00Z</dcterms:modified>
</cp:coreProperties>
</file>