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10" w:rsidRDefault="00347E10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</w:p>
    <w:p w:rsidR="00227ADF" w:rsidRPr="00DD6F5D" w:rsidRDefault="00227ADF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  <w:bookmarkStart w:id="0" w:name="_GoBack"/>
      <w:bookmarkEnd w:id="0"/>
    </w:p>
    <w:p w:rsidR="00347E10" w:rsidRPr="00227ADF" w:rsidRDefault="00347E10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227ADF">
        <w:rPr>
          <w:rFonts w:ascii="Calibri" w:hAnsi="Calibri"/>
          <w:b/>
          <w:sz w:val="32"/>
          <w:szCs w:val="32"/>
        </w:rPr>
        <w:t>СОВЕТ ДЕПУТАТОВ</w:t>
      </w:r>
    </w:p>
    <w:p w:rsidR="00347E10" w:rsidRPr="00227ADF" w:rsidRDefault="00347E10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227ADF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227ADF">
        <w:rPr>
          <w:rFonts w:ascii="Calibri" w:hAnsi="Calibri"/>
          <w:b/>
          <w:sz w:val="32"/>
          <w:szCs w:val="32"/>
        </w:rPr>
        <w:t>ЛЮБЛИНО</w:t>
      </w:r>
    </w:p>
    <w:p w:rsidR="00347E10" w:rsidRPr="00227ADF" w:rsidRDefault="00347E10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347E10" w:rsidRPr="00227ADF" w:rsidRDefault="00347E10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227ADF">
        <w:rPr>
          <w:rFonts w:ascii="Calibri" w:hAnsi="Calibri"/>
          <w:bCs/>
          <w:sz w:val="36"/>
          <w:szCs w:val="36"/>
        </w:rPr>
        <w:t>РЕШЕНИЕ</w:t>
      </w:r>
    </w:p>
    <w:p w:rsidR="00347E10" w:rsidRPr="00227ADF" w:rsidRDefault="00347E10" w:rsidP="00421EFB">
      <w:pPr>
        <w:rPr>
          <w:sz w:val="28"/>
          <w:szCs w:val="28"/>
          <w:u w:val="single"/>
        </w:rPr>
      </w:pPr>
    </w:p>
    <w:p w:rsidR="00347E10" w:rsidRPr="00227ADF" w:rsidRDefault="008F61EB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227ADF">
        <w:rPr>
          <w:sz w:val="28"/>
          <w:szCs w:val="28"/>
          <w:u w:val="single"/>
        </w:rPr>
        <w:t>25</w:t>
      </w:r>
      <w:r w:rsidR="00191670" w:rsidRPr="00227ADF">
        <w:rPr>
          <w:sz w:val="28"/>
          <w:szCs w:val="28"/>
          <w:u w:val="single"/>
        </w:rPr>
        <w:t>.07</w:t>
      </w:r>
      <w:r w:rsidR="00347E10" w:rsidRPr="00227ADF">
        <w:rPr>
          <w:sz w:val="28"/>
          <w:szCs w:val="28"/>
          <w:u w:val="single"/>
        </w:rPr>
        <w:t>.2019</w:t>
      </w:r>
      <w:r w:rsidR="00347E10" w:rsidRPr="00227ADF">
        <w:rPr>
          <w:sz w:val="28"/>
          <w:szCs w:val="28"/>
        </w:rPr>
        <w:t xml:space="preserve"> № </w:t>
      </w:r>
      <w:r w:rsidRPr="00227ADF">
        <w:rPr>
          <w:sz w:val="28"/>
          <w:szCs w:val="28"/>
          <w:u w:val="single"/>
        </w:rPr>
        <w:t>8/</w:t>
      </w:r>
      <w:r w:rsidR="0031663A" w:rsidRPr="00227ADF">
        <w:rPr>
          <w:sz w:val="28"/>
          <w:szCs w:val="28"/>
          <w:u w:val="single"/>
        </w:rPr>
        <w:t>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347E10" w:rsidRPr="00107EF4" w:rsidTr="00355799">
        <w:trPr>
          <w:trHeight w:val="1196"/>
        </w:trPr>
        <w:tc>
          <w:tcPr>
            <w:tcW w:w="4968" w:type="dxa"/>
          </w:tcPr>
          <w:p w:rsidR="00347E10" w:rsidRPr="00107EF4" w:rsidRDefault="00347E10" w:rsidP="002C6D5B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07EF4">
              <w:rPr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107EF4">
              <w:rPr>
                <w:b/>
                <w:sz w:val="28"/>
                <w:szCs w:val="28"/>
              </w:rPr>
              <w:t>проекта изменения схемы размещения нестационарных торговых объектов</w:t>
            </w:r>
            <w:proofErr w:type="gramEnd"/>
            <w:r w:rsidRPr="00107EF4">
              <w:rPr>
                <w:b/>
                <w:sz w:val="28"/>
                <w:szCs w:val="28"/>
              </w:rPr>
              <w:t xml:space="preserve"> на территории муниципального округа Люблино </w:t>
            </w:r>
          </w:p>
        </w:tc>
      </w:tr>
    </w:tbl>
    <w:p w:rsidR="00347E10" w:rsidRPr="00107EF4" w:rsidRDefault="00347E1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47E10" w:rsidRPr="003A48DA" w:rsidRDefault="00347E1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47E10" w:rsidRPr="003A48DA" w:rsidRDefault="00347E10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>
        <w:rPr>
          <w:color w:val="000000"/>
          <w:sz w:val="28"/>
          <w:szCs w:val="28"/>
        </w:rPr>
        <w:t>префектуры Юго-Восточного администрати</w:t>
      </w:r>
      <w:r w:rsidR="008F61EB">
        <w:rPr>
          <w:color w:val="000000"/>
          <w:sz w:val="28"/>
          <w:szCs w:val="28"/>
        </w:rPr>
        <w:t>вного округа город</w:t>
      </w:r>
      <w:r w:rsidR="0031663A">
        <w:rPr>
          <w:color w:val="000000"/>
          <w:sz w:val="28"/>
          <w:szCs w:val="28"/>
        </w:rPr>
        <w:t>а Москвы от 22.07.2019 СЗ-25-918</w:t>
      </w:r>
      <w:r w:rsidR="00B441F0">
        <w:rPr>
          <w:color w:val="000000"/>
          <w:sz w:val="28"/>
          <w:szCs w:val="28"/>
        </w:rPr>
        <w:t>/9</w:t>
      </w:r>
      <w:r w:rsidR="0031663A">
        <w:rPr>
          <w:color w:val="000000"/>
          <w:sz w:val="28"/>
          <w:szCs w:val="28"/>
        </w:rPr>
        <w:t xml:space="preserve"> (</w:t>
      </w:r>
      <w:proofErr w:type="spellStart"/>
      <w:r w:rsidR="0031663A">
        <w:rPr>
          <w:color w:val="000000"/>
          <w:sz w:val="28"/>
          <w:szCs w:val="28"/>
        </w:rPr>
        <w:t>вх</w:t>
      </w:r>
      <w:proofErr w:type="spellEnd"/>
      <w:r w:rsidR="0031663A">
        <w:rPr>
          <w:color w:val="000000"/>
          <w:sz w:val="28"/>
          <w:szCs w:val="28"/>
        </w:rPr>
        <w:t>. от 25.07.2019 МО-101</w:t>
      </w:r>
      <w:r>
        <w:rPr>
          <w:color w:val="000000"/>
          <w:sz w:val="28"/>
          <w:szCs w:val="28"/>
        </w:rPr>
        <w:t xml:space="preserve">)  </w:t>
      </w:r>
    </w:p>
    <w:p w:rsidR="00347E10" w:rsidRDefault="00347E10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347E10" w:rsidRDefault="00347E10" w:rsidP="003A48DA">
      <w:pPr>
        <w:autoSpaceDE w:val="0"/>
        <w:autoSpaceDN w:val="0"/>
        <w:rPr>
          <w:b/>
          <w:color w:val="000000"/>
          <w:sz w:val="28"/>
          <w:szCs w:val="28"/>
        </w:rPr>
      </w:pPr>
    </w:p>
    <w:p w:rsidR="0031663A" w:rsidRDefault="00347E10" w:rsidP="00DC52AA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  <w:t>Согласовать проект</w:t>
      </w:r>
      <w:r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>схемы размещения нестационарных торговых объектов</w:t>
      </w:r>
      <w:r w:rsidRPr="003A48DA">
        <w:rPr>
          <w:color w:val="000000"/>
          <w:sz w:val="28"/>
          <w:szCs w:val="28"/>
        </w:rPr>
        <w:t xml:space="preserve"> 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включения в существующую схему места размещения нестационарного торгового объекта при стационарном</w:t>
      </w:r>
      <w:r w:rsidR="0031663A">
        <w:rPr>
          <w:color w:val="000000"/>
          <w:sz w:val="28"/>
          <w:szCs w:val="28"/>
        </w:rPr>
        <w:t xml:space="preserve">    торговом   объекте по адресу: проспект 40 лет Октября,</w:t>
      </w:r>
      <w:r w:rsidR="00EC4FB6">
        <w:rPr>
          <w:color w:val="000000"/>
          <w:sz w:val="28"/>
          <w:szCs w:val="28"/>
        </w:rPr>
        <w:t xml:space="preserve"> </w:t>
      </w:r>
    </w:p>
    <w:p w:rsidR="00347E10" w:rsidRPr="00DC52AA" w:rsidRDefault="0031663A" w:rsidP="00DC52AA">
      <w:pPr>
        <w:tabs>
          <w:tab w:val="left" w:pos="540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д. 3</w:t>
      </w:r>
      <w:r w:rsidR="002913B6">
        <w:rPr>
          <w:color w:val="000000"/>
          <w:sz w:val="28"/>
          <w:szCs w:val="28"/>
        </w:rPr>
        <w:t xml:space="preserve"> </w:t>
      </w:r>
      <w:r w:rsidR="00347E10" w:rsidRPr="00DC52A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ООО «Луховицкий»</w:t>
      </w:r>
      <w:r w:rsidR="00347E10">
        <w:rPr>
          <w:color w:val="000000"/>
          <w:sz w:val="28"/>
          <w:szCs w:val="28"/>
        </w:rPr>
        <w:t>)</w:t>
      </w:r>
      <w:r w:rsidR="002913B6">
        <w:rPr>
          <w:color w:val="000000"/>
          <w:sz w:val="28"/>
          <w:szCs w:val="28"/>
        </w:rPr>
        <w:t xml:space="preserve"> </w:t>
      </w:r>
      <w:r w:rsidR="00EC4FB6">
        <w:rPr>
          <w:color w:val="000000"/>
          <w:sz w:val="28"/>
          <w:szCs w:val="28"/>
        </w:rPr>
        <w:t>со специализацией «Овощи-фрукты</w:t>
      </w:r>
      <w:r w:rsidR="002913B6">
        <w:rPr>
          <w:color w:val="000000"/>
          <w:sz w:val="28"/>
          <w:szCs w:val="28"/>
        </w:rPr>
        <w:t>».</w:t>
      </w:r>
    </w:p>
    <w:p w:rsidR="00347E10" w:rsidRPr="003A48DA" w:rsidRDefault="00347E10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47E10" w:rsidRPr="003A48DA" w:rsidRDefault="00347E10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Pr="003A48DA">
          <w:rPr>
            <w:sz w:val="28"/>
            <w:szCs w:val="28"/>
            <w:lang w:val="en-US"/>
          </w:rPr>
          <w:t>www</w:t>
        </w:r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lublino</w:t>
        </w:r>
        <w:proofErr w:type="spellEnd"/>
        <w:r w:rsidRPr="003A48DA">
          <w:rPr>
            <w:sz w:val="28"/>
            <w:szCs w:val="28"/>
          </w:rPr>
          <w:t>-</w:t>
        </w:r>
        <w:proofErr w:type="spellStart"/>
        <w:r w:rsidRPr="003A48DA">
          <w:rPr>
            <w:sz w:val="28"/>
            <w:szCs w:val="28"/>
            <w:lang w:val="en-US"/>
          </w:rPr>
          <w:t>mos</w:t>
        </w:r>
        <w:proofErr w:type="spellEnd"/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ru</w:t>
        </w:r>
        <w:proofErr w:type="spellEnd"/>
      </w:hyperlink>
      <w:r w:rsidRPr="003A48DA">
        <w:rPr>
          <w:sz w:val="28"/>
          <w:szCs w:val="28"/>
        </w:rPr>
        <w:t>.</w:t>
      </w:r>
    </w:p>
    <w:p w:rsidR="00347E10" w:rsidRPr="003A48DA" w:rsidRDefault="00347E10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</w:r>
      <w:proofErr w:type="gramStart"/>
      <w:r w:rsidRPr="003A48DA">
        <w:rPr>
          <w:color w:val="000000"/>
          <w:sz w:val="28"/>
          <w:szCs w:val="28"/>
        </w:rPr>
        <w:t>Контроль за</w:t>
      </w:r>
      <w:proofErr w:type="gramEnd"/>
      <w:r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47E10" w:rsidRPr="003A48DA" w:rsidRDefault="00347E1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47E10" w:rsidRDefault="00347E10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347E10" w:rsidRPr="003A48DA" w:rsidRDefault="00347E10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</w:t>
      </w:r>
      <w:r>
        <w:rPr>
          <w:b/>
          <w:bCs/>
          <w:color w:val="000000"/>
          <w:sz w:val="28"/>
          <w:szCs w:val="28"/>
        </w:rPr>
        <w:t>ьного округа Люблино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</w:t>
      </w:r>
      <w:r w:rsidRPr="003A48DA">
        <w:rPr>
          <w:b/>
          <w:bCs/>
          <w:color w:val="000000"/>
          <w:sz w:val="28"/>
          <w:szCs w:val="28"/>
        </w:rPr>
        <w:t>Ю.А. Андрианов</w:t>
      </w:r>
    </w:p>
    <w:sectPr w:rsidR="00347E10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71FF6"/>
    <w:rsid w:val="000910FD"/>
    <w:rsid w:val="000A151A"/>
    <w:rsid w:val="000B07F1"/>
    <w:rsid w:val="000D27D5"/>
    <w:rsid w:val="00107EF4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5A14"/>
    <w:rsid w:val="0017785D"/>
    <w:rsid w:val="00191670"/>
    <w:rsid w:val="001950DB"/>
    <w:rsid w:val="001C659A"/>
    <w:rsid w:val="001F081E"/>
    <w:rsid w:val="002109CB"/>
    <w:rsid w:val="00224503"/>
    <w:rsid w:val="00225051"/>
    <w:rsid w:val="00227ADF"/>
    <w:rsid w:val="00227F73"/>
    <w:rsid w:val="00257DBC"/>
    <w:rsid w:val="00270073"/>
    <w:rsid w:val="00284574"/>
    <w:rsid w:val="002877E3"/>
    <w:rsid w:val="002913B6"/>
    <w:rsid w:val="002C6D5B"/>
    <w:rsid w:val="002C7659"/>
    <w:rsid w:val="002E2AB6"/>
    <w:rsid w:val="002F28CC"/>
    <w:rsid w:val="0031163A"/>
    <w:rsid w:val="0031284D"/>
    <w:rsid w:val="0031663A"/>
    <w:rsid w:val="00347E10"/>
    <w:rsid w:val="00355799"/>
    <w:rsid w:val="003A48DA"/>
    <w:rsid w:val="003A5251"/>
    <w:rsid w:val="003E6ACD"/>
    <w:rsid w:val="00421EFB"/>
    <w:rsid w:val="004529FF"/>
    <w:rsid w:val="004609B5"/>
    <w:rsid w:val="00472F57"/>
    <w:rsid w:val="004A70C1"/>
    <w:rsid w:val="004B5260"/>
    <w:rsid w:val="004C68C7"/>
    <w:rsid w:val="004E1F43"/>
    <w:rsid w:val="004F263E"/>
    <w:rsid w:val="00527FAC"/>
    <w:rsid w:val="00563C3A"/>
    <w:rsid w:val="005D488F"/>
    <w:rsid w:val="005E386B"/>
    <w:rsid w:val="005F0BE2"/>
    <w:rsid w:val="005F0E13"/>
    <w:rsid w:val="0064578F"/>
    <w:rsid w:val="00651344"/>
    <w:rsid w:val="00651BF8"/>
    <w:rsid w:val="006825F8"/>
    <w:rsid w:val="00692E0E"/>
    <w:rsid w:val="006B58FF"/>
    <w:rsid w:val="006B5CE0"/>
    <w:rsid w:val="006E6D58"/>
    <w:rsid w:val="006F3D6E"/>
    <w:rsid w:val="007144E5"/>
    <w:rsid w:val="00732731"/>
    <w:rsid w:val="007A6833"/>
    <w:rsid w:val="007C1F19"/>
    <w:rsid w:val="007C76A5"/>
    <w:rsid w:val="007F156F"/>
    <w:rsid w:val="007F6774"/>
    <w:rsid w:val="00823E11"/>
    <w:rsid w:val="00851B8E"/>
    <w:rsid w:val="00885EDC"/>
    <w:rsid w:val="008F4902"/>
    <w:rsid w:val="008F61EB"/>
    <w:rsid w:val="00903DCA"/>
    <w:rsid w:val="00906C0C"/>
    <w:rsid w:val="009208AE"/>
    <w:rsid w:val="009277C2"/>
    <w:rsid w:val="009302FE"/>
    <w:rsid w:val="00942B16"/>
    <w:rsid w:val="00945354"/>
    <w:rsid w:val="00957701"/>
    <w:rsid w:val="00963956"/>
    <w:rsid w:val="00986187"/>
    <w:rsid w:val="00990180"/>
    <w:rsid w:val="009A62E0"/>
    <w:rsid w:val="009B6FD3"/>
    <w:rsid w:val="009C1AD2"/>
    <w:rsid w:val="009F7508"/>
    <w:rsid w:val="00A14375"/>
    <w:rsid w:val="00A67914"/>
    <w:rsid w:val="00AD31FB"/>
    <w:rsid w:val="00AD4F4E"/>
    <w:rsid w:val="00AE6E9E"/>
    <w:rsid w:val="00B11AB5"/>
    <w:rsid w:val="00B3661C"/>
    <w:rsid w:val="00B42842"/>
    <w:rsid w:val="00B441F0"/>
    <w:rsid w:val="00B44816"/>
    <w:rsid w:val="00B66C26"/>
    <w:rsid w:val="00B85478"/>
    <w:rsid w:val="00BA67CC"/>
    <w:rsid w:val="00BC3060"/>
    <w:rsid w:val="00BE3D0F"/>
    <w:rsid w:val="00BE5744"/>
    <w:rsid w:val="00C31640"/>
    <w:rsid w:val="00C325D8"/>
    <w:rsid w:val="00C56FDE"/>
    <w:rsid w:val="00C712A5"/>
    <w:rsid w:val="00C73DD5"/>
    <w:rsid w:val="00C972B0"/>
    <w:rsid w:val="00CA48FC"/>
    <w:rsid w:val="00CD4D81"/>
    <w:rsid w:val="00CD778E"/>
    <w:rsid w:val="00CE2548"/>
    <w:rsid w:val="00CF1541"/>
    <w:rsid w:val="00D02F02"/>
    <w:rsid w:val="00D05DDB"/>
    <w:rsid w:val="00D33522"/>
    <w:rsid w:val="00D33D97"/>
    <w:rsid w:val="00D650B6"/>
    <w:rsid w:val="00D834BC"/>
    <w:rsid w:val="00D91D22"/>
    <w:rsid w:val="00D91D98"/>
    <w:rsid w:val="00DC52AA"/>
    <w:rsid w:val="00DC7ED4"/>
    <w:rsid w:val="00DD1EC4"/>
    <w:rsid w:val="00DD6F5D"/>
    <w:rsid w:val="00E1189B"/>
    <w:rsid w:val="00E12561"/>
    <w:rsid w:val="00E210E9"/>
    <w:rsid w:val="00E44062"/>
    <w:rsid w:val="00E5603D"/>
    <w:rsid w:val="00E6355C"/>
    <w:rsid w:val="00E70189"/>
    <w:rsid w:val="00E9707F"/>
    <w:rsid w:val="00EA2C6B"/>
    <w:rsid w:val="00EC4FB6"/>
    <w:rsid w:val="00F23E21"/>
    <w:rsid w:val="00F509F4"/>
    <w:rsid w:val="00F5124B"/>
    <w:rsid w:val="00F53404"/>
    <w:rsid w:val="00F554A3"/>
    <w:rsid w:val="00F61819"/>
    <w:rsid w:val="00F6768B"/>
    <w:rsid w:val="00F85476"/>
    <w:rsid w:val="00F90A84"/>
    <w:rsid w:val="00FD2D37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Nina</cp:lastModifiedBy>
  <cp:revision>50</cp:revision>
  <cp:lastPrinted>2019-07-29T07:31:00Z</cp:lastPrinted>
  <dcterms:created xsi:type="dcterms:W3CDTF">2017-03-31T07:27:00Z</dcterms:created>
  <dcterms:modified xsi:type="dcterms:W3CDTF">2019-07-30T13:53:00Z</dcterms:modified>
</cp:coreProperties>
</file>