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C5" w:rsidRDefault="00CB2AC5" w:rsidP="00941AF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6B3929" w:rsidRPr="006B3929" w:rsidRDefault="006B3929" w:rsidP="00941AF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CB2AC5" w:rsidRPr="006B3929" w:rsidRDefault="00CB2AC5" w:rsidP="00A270E3">
      <w:pPr>
        <w:widowControl w:val="0"/>
        <w:snapToGrid w:val="0"/>
        <w:spacing w:after="0" w:line="240" w:lineRule="auto"/>
        <w:jc w:val="center"/>
        <w:rPr>
          <w:b/>
          <w:sz w:val="32"/>
          <w:szCs w:val="32"/>
          <w:lang w:eastAsia="ru-RU"/>
        </w:rPr>
      </w:pPr>
      <w:r w:rsidRPr="006B3929">
        <w:rPr>
          <w:b/>
          <w:sz w:val="32"/>
          <w:szCs w:val="32"/>
          <w:lang w:eastAsia="ru-RU"/>
        </w:rPr>
        <w:t>СОВЕТ ДЕПУТАТОВ</w:t>
      </w:r>
    </w:p>
    <w:p w:rsidR="00CB2AC5" w:rsidRPr="006B3929" w:rsidRDefault="00CB2AC5" w:rsidP="00A270E3">
      <w:pPr>
        <w:widowControl w:val="0"/>
        <w:snapToGrid w:val="0"/>
        <w:spacing w:after="0" w:line="240" w:lineRule="auto"/>
        <w:jc w:val="center"/>
        <w:rPr>
          <w:b/>
          <w:sz w:val="32"/>
          <w:szCs w:val="32"/>
          <w:lang w:eastAsia="ru-RU"/>
        </w:rPr>
      </w:pPr>
      <w:r w:rsidRPr="006B3929">
        <w:rPr>
          <w:b/>
          <w:bCs/>
          <w:sz w:val="32"/>
          <w:szCs w:val="32"/>
          <w:lang w:eastAsia="ru-RU"/>
        </w:rPr>
        <w:t xml:space="preserve">МУНИЦИПАЛЬНОГО ОКРУГА </w:t>
      </w:r>
      <w:r w:rsidRPr="006B3929">
        <w:rPr>
          <w:b/>
          <w:sz w:val="32"/>
          <w:szCs w:val="32"/>
          <w:lang w:eastAsia="ru-RU"/>
        </w:rPr>
        <w:t>ЛЮБЛИНО</w:t>
      </w:r>
    </w:p>
    <w:p w:rsidR="00CB2AC5" w:rsidRPr="006B3929" w:rsidRDefault="00CB2AC5" w:rsidP="00A270E3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CB2AC5" w:rsidRPr="006B3929" w:rsidRDefault="00CB2AC5" w:rsidP="00A270E3">
      <w:pPr>
        <w:widowControl w:val="0"/>
        <w:snapToGrid w:val="0"/>
        <w:spacing w:after="0" w:line="240" w:lineRule="auto"/>
        <w:jc w:val="center"/>
        <w:rPr>
          <w:bCs/>
          <w:sz w:val="36"/>
          <w:szCs w:val="36"/>
          <w:lang w:eastAsia="ru-RU"/>
        </w:rPr>
      </w:pPr>
      <w:r w:rsidRPr="006B3929">
        <w:rPr>
          <w:bCs/>
          <w:sz w:val="36"/>
          <w:szCs w:val="36"/>
          <w:lang w:eastAsia="ru-RU"/>
        </w:rPr>
        <w:t>РЕШЕНИЕ</w:t>
      </w:r>
    </w:p>
    <w:p w:rsidR="00CB2AC5" w:rsidRPr="006B3929" w:rsidRDefault="00CB2AC5" w:rsidP="00A270E3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CB2AC5" w:rsidRPr="006B3929" w:rsidRDefault="00954FF3" w:rsidP="00A270E3">
      <w:pPr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6B3929">
        <w:rPr>
          <w:rFonts w:ascii="Times New Roman" w:hAnsi="Times New Roman"/>
          <w:bCs/>
          <w:sz w:val="28"/>
          <w:szCs w:val="28"/>
          <w:u w:val="single"/>
          <w:lang w:eastAsia="ru-RU"/>
        </w:rPr>
        <w:t>25.07</w:t>
      </w:r>
      <w:r w:rsidR="00CB2AC5" w:rsidRPr="006B3929">
        <w:rPr>
          <w:rFonts w:ascii="Times New Roman" w:hAnsi="Times New Roman"/>
          <w:bCs/>
          <w:sz w:val="28"/>
          <w:szCs w:val="28"/>
          <w:u w:val="single"/>
          <w:lang w:eastAsia="ru-RU"/>
        </w:rPr>
        <w:t>.2019</w:t>
      </w:r>
      <w:r w:rsidR="00CB2AC5" w:rsidRPr="006B3929">
        <w:rPr>
          <w:rFonts w:ascii="Times New Roman" w:hAnsi="Times New Roman"/>
          <w:bCs/>
          <w:sz w:val="28"/>
          <w:szCs w:val="28"/>
          <w:lang w:eastAsia="ru-RU"/>
        </w:rPr>
        <w:t xml:space="preserve"> № </w:t>
      </w:r>
      <w:r w:rsidRPr="006B3929">
        <w:rPr>
          <w:rFonts w:ascii="Times New Roman" w:hAnsi="Times New Roman"/>
          <w:bCs/>
          <w:sz w:val="28"/>
          <w:szCs w:val="28"/>
          <w:u w:val="single"/>
          <w:lang w:eastAsia="ru-RU"/>
        </w:rPr>
        <w:t>8/</w:t>
      </w:r>
      <w:r w:rsidR="005F629F" w:rsidRPr="006B3929">
        <w:rPr>
          <w:rFonts w:ascii="Times New Roman" w:hAnsi="Times New Roman"/>
          <w:bCs/>
          <w:sz w:val="28"/>
          <w:szCs w:val="28"/>
          <w:u w:val="single"/>
          <w:lang w:eastAsia="ru-RU"/>
        </w:rPr>
        <w:t>13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CB2AC5" w:rsidRPr="00557D57" w:rsidTr="00A270E3">
        <w:trPr>
          <w:trHeight w:val="1196"/>
        </w:trPr>
        <w:tc>
          <w:tcPr>
            <w:tcW w:w="4968" w:type="dxa"/>
          </w:tcPr>
          <w:p w:rsidR="00CB2AC5" w:rsidRPr="00557D57" w:rsidRDefault="00CB2AC5" w:rsidP="00A270E3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7D57">
              <w:rPr>
                <w:rFonts w:ascii="Times New Roman" w:hAnsi="Times New Roman"/>
                <w:b/>
                <w:sz w:val="28"/>
                <w:szCs w:val="28"/>
              </w:rPr>
              <w:t xml:space="preserve">О согласовании </w:t>
            </w:r>
            <w:proofErr w:type="gramStart"/>
            <w:r w:rsidRPr="00557D57">
              <w:rPr>
                <w:rFonts w:ascii="Times New Roman" w:hAnsi="Times New Roman"/>
                <w:b/>
                <w:sz w:val="28"/>
                <w:szCs w:val="28"/>
              </w:rPr>
              <w:t>проекта изменения схемы размещения нестационарных торговых объектов</w:t>
            </w:r>
            <w:proofErr w:type="gramEnd"/>
            <w:r w:rsidRPr="00557D57">
              <w:rPr>
                <w:rFonts w:ascii="Times New Roman" w:hAnsi="Times New Roman"/>
                <w:b/>
                <w:sz w:val="28"/>
                <w:szCs w:val="28"/>
              </w:rPr>
              <w:t xml:space="preserve"> на территории муниципального округа Люблино </w:t>
            </w:r>
          </w:p>
        </w:tc>
      </w:tr>
    </w:tbl>
    <w:p w:rsidR="00CB2AC5" w:rsidRPr="00557D57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2AC5" w:rsidRPr="00557D57" w:rsidRDefault="00CB2AC5" w:rsidP="00A27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2AC5" w:rsidRPr="008A0373" w:rsidRDefault="00CB2AC5" w:rsidP="00A27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557D57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соответствии с пунктом 1 части 5 статьи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 Закона города Москвы от 11 июля </w:t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>2012 года № 39 «О наделении органов местного самоуправления муниципальных округов в городе Москве отдельным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полномочиями города Москвы», </w:t>
      </w:r>
      <w:r w:rsidRPr="008A03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основании обращения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Департамента средств массовой информации и рекламы города Москвы </w:t>
      </w:r>
      <w:r w:rsidRPr="008A037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954FF3">
        <w:rPr>
          <w:rFonts w:ascii="Times New Roman" w:hAnsi="Times New Roman"/>
          <w:color w:val="000000"/>
          <w:sz w:val="28"/>
          <w:szCs w:val="28"/>
          <w:lang w:eastAsia="ru-RU"/>
        </w:rPr>
        <w:t>т 03.07.2019 №  02-25-554/19 (</w:t>
      </w:r>
      <w:proofErr w:type="spellStart"/>
      <w:r w:rsidR="00954FF3">
        <w:rPr>
          <w:rFonts w:ascii="Times New Roman" w:hAnsi="Times New Roman"/>
          <w:color w:val="000000"/>
          <w:sz w:val="28"/>
          <w:szCs w:val="28"/>
          <w:lang w:eastAsia="ru-RU"/>
        </w:rPr>
        <w:t>вх</w:t>
      </w:r>
      <w:proofErr w:type="spellEnd"/>
      <w:r w:rsidR="00954FF3">
        <w:rPr>
          <w:rFonts w:ascii="Times New Roman" w:hAnsi="Times New Roman"/>
          <w:color w:val="000000"/>
          <w:sz w:val="28"/>
          <w:szCs w:val="28"/>
          <w:lang w:eastAsia="ru-RU"/>
        </w:rPr>
        <w:t>. от 09.07.2019 МО-92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proofErr w:type="gramEnd"/>
    </w:p>
    <w:p w:rsidR="00CB2AC5" w:rsidRPr="001A49BC" w:rsidRDefault="00CB2AC5" w:rsidP="00A270E3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A49BC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Совет депутатов решил:</w:t>
      </w:r>
    </w:p>
    <w:p w:rsidR="00CB2AC5" w:rsidRPr="001A49BC" w:rsidRDefault="00CB2AC5" w:rsidP="00A270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ab/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EA21B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Согласовать</w:t>
      </w:r>
      <w:r w:rsidRPr="008617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проект изменения с</w:t>
      </w:r>
      <w:r w:rsidRPr="008617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хемы размещения нестационарных торговых объектов на территории муниципального округа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Люблино в части исключения</w:t>
      </w:r>
      <w:r w:rsidR="00954F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  существующей  схемы  мест установки нестационарных торговых объектов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 специализацие</w:t>
      </w:r>
      <w:r w:rsidR="00954FF3">
        <w:rPr>
          <w:rFonts w:ascii="Times New Roman" w:hAnsi="Times New Roman"/>
          <w:color w:val="000000"/>
          <w:sz w:val="28"/>
          <w:szCs w:val="28"/>
          <w:lang w:eastAsia="ru-RU"/>
        </w:rPr>
        <w:t>й «Печать» вид «Киоск» по адресам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CB2AC5" w:rsidRPr="001A49BC" w:rsidRDefault="00CB2AC5" w:rsidP="00A270E3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2.</w:t>
      </w:r>
      <w:r w:rsidRPr="00EA21B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Направить настоящее решение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Департамент средств массовой информации и рекламы города Москвы, </w:t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>Департамент территориальных органов исполн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ительной власти города Москвы, </w:t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>префектуру Юго-Восточного административного округа города Москвы, управу района Люблино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города Москвы</w:t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B2AC5" w:rsidRPr="001A49BC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3.</w:t>
      </w:r>
      <w:r w:rsidRPr="00EA21B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8" w:history="1">
        <w:r w:rsidRPr="001A49BC">
          <w:rPr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1A49BC">
          <w:rPr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1A49BC">
          <w:rPr>
            <w:rFonts w:ascii="Times New Roman" w:hAnsi="Times New Roman"/>
            <w:sz w:val="28"/>
            <w:szCs w:val="28"/>
            <w:lang w:val="en-US" w:eastAsia="ru-RU"/>
          </w:rPr>
          <w:t>lublino</w:t>
        </w:r>
        <w:proofErr w:type="spellEnd"/>
        <w:r w:rsidRPr="001A49BC">
          <w:rPr>
            <w:rFonts w:ascii="Times New Roman" w:hAnsi="Times New Roman"/>
            <w:sz w:val="28"/>
            <w:szCs w:val="28"/>
            <w:lang w:eastAsia="ru-RU"/>
          </w:rPr>
          <w:t>-</w:t>
        </w:r>
        <w:proofErr w:type="spellStart"/>
        <w:r w:rsidRPr="001A49BC">
          <w:rPr>
            <w:rFonts w:ascii="Times New Roman" w:hAnsi="Times New Roman"/>
            <w:sz w:val="28"/>
            <w:szCs w:val="28"/>
            <w:lang w:val="en-US" w:eastAsia="ru-RU"/>
          </w:rPr>
          <w:t>mos</w:t>
        </w:r>
        <w:proofErr w:type="spellEnd"/>
        <w:r w:rsidRPr="001A49BC">
          <w:rPr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1A49BC">
          <w:rPr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1A49BC">
        <w:rPr>
          <w:rFonts w:ascii="Times New Roman" w:hAnsi="Times New Roman"/>
          <w:sz w:val="28"/>
          <w:szCs w:val="28"/>
          <w:lang w:eastAsia="ru-RU"/>
        </w:rPr>
        <w:t>.</w:t>
      </w:r>
    </w:p>
    <w:p w:rsidR="00CB2AC5" w:rsidRPr="00440321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4.</w:t>
      </w:r>
      <w:r w:rsidRPr="00EA21B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Люблино </w:t>
      </w:r>
      <w:r w:rsidRPr="0044032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Андрианова Ю.А. </w:t>
      </w:r>
    </w:p>
    <w:p w:rsidR="00CB2AC5" w:rsidRPr="001A49BC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49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Люблино</w:t>
      </w:r>
      <w:r w:rsidRPr="001A49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   </w:t>
      </w:r>
      <w:r w:rsidRPr="001A49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Ю.А. Андрианов</w:t>
      </w: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ectPr w:rsidR="00CB2AC5" w:rsidSect="00E01636">
          <w:headerReference w:type="default" r:id="rId9"/>
          <w:footnotePr>
            <w:numRestart w:val="eachPage"/>
          </w:footnotePr>
          <w:pgSz w:w="11906" w:h="16838"/>
          <w:pgMar w:top="567" w:right="566" w:bottom="1134" w:left="1134" w:header="709" w:footer="709" w:gutter="0"/>
          <w:cols w:space="708"/>
          <w:titlePg/>
          <w:docGrid w:linePitch="360"/>
        </w:sectPr>
      </w:pPr>
    </w:p>
    <w:p w:rsidR="00CB2AC5" w:rsidRPr="001B2AAE" w:rsidRDefault="00CB2AC5" w:rsidP="00A270E3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B2AAE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CB2AC5" w:rsidRPr="001B2AAE" w:rsidRDefault="00CB2AC5" w:rsidP="00A270E3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B2AA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к решению Совета депутатов </w:t>
      </w:r>
    </w:p>
    <w:p w:rsidR="00CB2AC5" w:rsidRPr="001B2AAE" w:rsidRDefault="00CB2AC5" w:rsidP="00A270E3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B2AA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муниципального округа Люблино</w:t>
      </w:r>
    </w:p>
    <w:p w:rsidR="00CB2AC5" w:rsidRPr="001B2AAE" w:rsidRDefault="00CB2AC5" w:rsidP="00A270E3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B2AA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54FF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от 25.07.2019  № 8/</w:t>
      </w:r>
      <w:r w:rsidR="005F629F">
        <w:rPr>
          <w:rFonts w:ascii="Times New Roman" w:hAnsi="Times New Roman"/>
          <w:bCs/>
          <w:color w:val="000000"/>
          <w:sz w:val="28"/>
          <w:szCs w:val="28"/>
          <w:lang w:eastAsia="ru-RU"/>
        </w:rPr>
        <w:t>13</w:t>
      </w:r>
    </w:p>
    <w:p w:rsidR="00CB2AC5" w:rsidRPr="008A0373" w:rsidRDefault="00CB2AC5" w:rsidP="00A270E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B2AC5" w:rsidRDefault="00CB2AC5" w:rsidP="00A270E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адресов для исключения НТО «Печать» вид «Киоск»</w:t>
      </w:r>
    </w:p>
    <w:p w:rsidR="00CB2AC5" w:rsidRPr="003D36E7" w:rsidRDefault="00CB2AC5" w:rsidP="00A270E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4785" w:type="dxa"/>
        <w:tblLook w:val="00A0" w:firstRow="1" w:lastRow="0" w:firstColumn="1" w:lastColumn="0" w:noHBand="0" w:noVBand="0"/>
      </w:tblPr>
      <w:tblGrid>
        <w:gridCol w:w="439"/>
        <w:gridCol w:w="1337"/>
        <w:gridCol w:w="1227"/>
        <w:gridCol w:w="2634"/>
        <w:gridCol w:w="1701"/>
        <w:gridCol w:w="2268"/>
        <w:gridCol w:w="2002"/>
        <w:gridCol w:w="3177"/>
      </w:tblGrid>
      <w:tr w:rsidR="00CB2AC5" w:rsidRPr="001B2AAE" w:rsidTr="007B650A">
        <w:trPr>
          <w:trHeight w:val="55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AC5" w:rsidRPr="003D36E7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 объекта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AC5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1B2A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1B2A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.)</w:t>
            </w:r>
          </w:p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НТО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Специализация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 размещения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Корректировка площади</w:t>
            </w:r>
          </w:p>
        </w:tc>
      </w:tr>
      <w:tr w:rsidR="00954FF3" w:rsidRPr="001B2AAE" w:rsidTr="007B650A">
        <w:trPr>
          <w:trHeight w:val="55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FF3" w:rsidRPr="00954FF3" w:rsidRDefault="00954FF3" w:rsidP="00A270E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54FF3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4FF3" w:rsidRPr="00954FF3" w:rsidRDefault="00954FF3" w:rsidP="00A27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54FF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Люблино 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4FF3" w:rsidRPr="00954FF3" w:rsidRDefault="00954FF3" w:rsidP="00A27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</w:t>
            </w:r>
            <w:r w:rsidRPr="00954FF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иоск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F3" w:rsidRPr="00954FF3" w:rsidRDefault="00954FF3" w:rsidP="00A270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Верхние поля, вл.37, корп.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FF3" w:rsidRPr="00954FF3" w:rsidRDefault="00954FF3" w:rsidP="00A270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54FF3" w:rsidRPr="00954FF3" w:rsidRDefault="00954FF3" w:rsidP="00A270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печать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F3" w:rsidRDefault="00954FF3" w:rsidP="00954F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 1 января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954FF3" w:rsidRPr="00954FF3" w:rsidRDefault="00954FF3" w:rsidP="00954F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31 декабря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F3" w:rsidRDefault="00954FF3" w:rsidP="00954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Исключение из схемы</w:t>
            </w:r>
          </w:p>
          <w:p w:rsidR="00954FF3" w:rsidRDefault="00954FF3" w:rsidP="00954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несоответствие требованиям к размещению, установленным ППМ от 03.02.2011 № 26-ПП</w:t>
            </w:r>
          </w:p>
          <w:p w:rsidR="00954FF3" w:rsidRPr="00954FF3" w:rsidRDefault="00954FF3" w:rsidP="00954F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4 п. 8 прил.1)</w:t>
            </w:r>
          </w:p>
        </w:tc>
      </w:tr>
      <w:tr w:rsidR="00CB2AC5" w:rsidRPr="001B2AAE" w:rsidTr="007B650A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AC5" w:rsidRPr="00B0627E" w:rsidRDefault="00954FF3" w:rsidP="00A27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sz w:val="28"/>
                <w:szCs w:val="28"/>
                <w:lang w:eastAsia="ru-RU"/>
              </w:rPr>
              <w:t>Люблино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2AC5" w:rsidRPr="001B2AAE" w:rsidRDefault="00954FF3" w:rsidP="001B2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CB2AC5" w:rsidRPr="001B2AAE">
              <w:rPr>
                <w:rFonts w:ascii="Times New Roman" w:hAnsi="Times New Roman"/>
                <w:sz w:val="28"/>
                <w:szCs w:val="28"/>
                <w:lang w:eastAsia="ru-RU"/>
              </w:rPr>
              <w:t>иоск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2AC5" w:rsidRPr="001B2AAE" w:rsidRDefault="00954FF3" w:rsidP="00954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ул. Маршала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Кожедуба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вл. 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B2AC5" w:rsidRPr="001B2AAE" w:rsidRDefault="00954FF3" w:rsidP="001B2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CB2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ечать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5" w:rsidRDefault="00CB2AC5" w:rsidP="001B2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B2AC5" w:rsidRDefault="00CB2AC5" w:rsidP="001B2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B2AC5" w:rsidRDefault="00CB2AC5" w:rsidP="001B2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B2AC5" w:rsidRDefault="00CB2AC5" w:rsidP="005162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 1 января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CB2AC5" w:rsidRPr="001B2AAE" w:rsidRDefault="00CB2AC5" w:rsidP="001B2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31 декабря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5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Исключение из схемы</w:t>
            </w:r>
          </w:p>
          <w:p w:rsidR="00CB2AC5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несоответствие требованиям к размещению, установленным ППМ от 03.02.2011 № 26-ПП</w:t>
            </w:r>
          </w:p>
          <w:p w:rsidR="00CB2AC5" w:rsidRPr="001B2AAE" w:rsidRDefault="00954FF3" w:rsidP="00A27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3</w:t>
            </w:r>
            <w:r w:rsidR="00CB2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п. 8 прил.1)</w:t>
            </w:r>
          </w:p>
        </w:tc>
      </w:tr>
    </w:tbl>
    <w:p w:rsidR="00CB2AC5" w:rsidRDefault="00CB2AC5" w:rsidP="00A270E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1103"/>
        <w:jc w:val="right"/>
        <w:rPr>
          <w:rFonts w:ascii="Times New Roman" w:hAnsi="Times New Roman"/>
          <w:bCs/>
          <w:color w:val="9933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sectPr w:rsidR="00CB2AC5" w:rsidSect="00B0627E">
      <w:footnotePr>
        <w:numRestart w:val="eachPage"/>
      </w:footnotePr>
      <w:pgSz w:w="16838" w:h="11906" w:orient="landscape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053" w:rsidRDefault="00E80053">
      <w:pPr>
        <w:spacing w:after="0" w:line="240" w:lineRule="auto"/>
      </w:pPr>
      <w:r>
        <w:separator/>
      </w:r>
    </w:p>
  </w:endnote>
  <w:endnote w:type="continuationSeparator" w:id="0">
    <w:p w:rsidR="00E80053" w:rsidRDefault="00E8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053" w:rsidRDefault="00E80053">
      <w:pPr>
        <w:spacing w:after="0" w:line="240" w:lineRule="auto"/>
      </w:pPr>
      <w:r>
        <w:separator/>
      </w:r>
    </w:p>
  </w:footnote>
  <w:footnote w:type="continuationSeparator" w:id="0">
    <w:p w:rsidR="00E80053" w:rsidRDefault="00E8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C5" w:rsidRPr="000E4704" w:rsidRDefault="00CB2AC5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B3D6D06"/>
    <w:multiLevelType w:val="hybridMultilevel"/>
    <w:tmpl w:val="8CC0095A"/>
    <w:lvl w:ilvl="0" w:tplc="C7745EEA">
      <w:start w:val="1"/>
      <w:numFmt w:val="decimal"/>
      <w:lvlText w:val="%1."/>
      <w:lvlJc w:val="left"/>
      <w:pPr>
        <w:ind w:left="2298" w:hanging="15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CAE"/>
    <w:rsid w:val="000028EF"/>
    <w:rsid w:val="00005CC3"/>
    <w:rsid w:val="00014D76"/>
    <w:rsid w:val="00021CA2"/>
    <w:rsid w:val="00036AAA"/>
    <w:rsid w:val="00047ACD"/>
    <w:rsid w:val="00050E53"/>
    <w:rsid w:val="00070F2D"/>
    <w:rsid w:val="000755C6"/>
    <w:rsid w:val="000923DC"/>
    <w:rsid w:val="000968CE"/>
    <w:rsid w:val="00097B6B"/>
    <w:rsid w:val="000A745C"/>
    <w:rsid w:val="000B6CC0"/>
    <w:rsid w:val="000D1B92"/>
    <w:rsid w:val="000E4704"/>
    <w:rsid w:val="001613AC"/>
    <w:rsid w:val="00172FA3"/>
    <w:rsid w:val="00187D71"/>
    <w:rsid w:val="001A49BC"/>
    <w:rsid w:val="001B2AAE"/>
    <w:rsid w:val="001D0490"/>
    <w:rsid w:val="001D5460"/>
    <w:rsid w:val="001E3FF6"/>
    <w:rsid w:val="001E49B6"/>
    <w:rsid w:val="001E6A9B"/>
    <w:rsid w:val="00213D74"/>
    <w:rsid w:val="002176AE"/>
    <w:rsid w:val="0022491C"/>
    <w:rsid w:val="00234939"/>
    <w:rsid w:val="00235855"/>
    <w:rsid w:val="00247F07"/>
    <w:rsid w:val="002578F9"/>
    <w:rsid w:val="0027026E"/>
    <w:rsid w:val="0028574F"/>
    <w:rsid w:val="00287879"/>
    <w:rsid w:val="002930E1"/>
    <w:rsid w:val="00294CAE"/>
    <w:rsid w:val="002A0BB1"/>
    <w:rsid w:val="002C7F9D"/>
    <w:rsid w:val="002E524E"/>
    <w:rsid w:val="002F1D76"/>
    <w:rsid w:val="002F3AF5"/>
    <w:rsid w:val="00301E9E"/>
    <w:rsid w:val="00302F0A"/>
    <w:rsid w:val="003073A5"/>
    <w:rsid w:val="0033069E"/>
    <w:rsid w:val="00374235"/>
    <w:rsid w:val="00391B67"/>
    <w:rsid w:val="0039469F"/>
    <w:rsid w:val="0039751B"/>
    <w:rsid w:val="003A0957"/>
    <w:rsid w:val="003A5C2C"/>
    <w:rsid w:val="003D36E7"/>
    <w:rsid w:val="003E137E"/>
    <w:rsid w:val="00410A1C"/>
    <w:rsid w:val="00414392"/>
    <w:rsid w:val="00422427"/>
    <w:rsid w:val="004261A7"/>
    <w:rsid w:val="00427E77"/>
    <w:rsid w:val="00434A0D"/>
    <w:rsid w:val="00440321"/>
    <w:rsid w:val="004746F7"/>
    <w:rsid w:val="00490746"/>
    <w:rsid w:val="004A1F95"/>
    <w:rsid w:val="004A3CD8"/>
    <w:rsid w:val="004C1419"/>
    <w:rsid w:val="004D6FF3"/>
    <w:rsid w:val="004E27D5"/>
    <w:rsid w:val="00502E6C"/>
    <w:rsid w:val="00513352"/>
    <w:rsid w:val="005162E9"/>
    <w:rsid w:val="00522F6F"/>
    <w:rsid w:val="00535F8F"/>
    <w:rsid w:val="00557D57"/>
    <w:rsid w:val="00564C2E"/>
    <w:rsid w:val="005931DB"/>
    <w:rsid w:val="0059451E"/>
    <w:rsid w:val="005D3AEB"/>
    <w:rsid w:val="005D71B5"/>
    <w:rsid w:val="005D75F4"/>
    <w:rsid w:val="005E1380"/>
    <w:rsid w:val="005E6314"/>
    <w:rsid w:val="005E7356"/>
    <w:rsid w:val="005E76CB"/>
    <w:rsid w:val="005F4382"/>
    <w:rsid w:val="005F5ED1"/>
    <w:rsid w:val="005F629F"/>
    <w:rsid w:val="00610244"/>
    <w:rsid w:val="00616D03"/>
    <w:rsid w:val="006208FA"/>
    <w:rsid w:val="00646036"/>
    <w:rsid w:val="0064774D"/>
    <w:rsid w:val="00661349"/>
    <w:rsid w:val="00665B8D"/>
    <w:rsid w:val="006747DE"/>
    <w:rsid w:val="00691F7F"/>
    <w:rsid w:val="006A11A6"/>
    <w:rsid w:val="006B3929"/>
    <w:rsid w:val="006D670C"/>
    <w:rsid w:val="006E7883"/>
    <w:rsid w:val="006F4456"/>
    <w:rsid w:val="00712A1D"/>
    <w:rsid w:val="00725F7C"/>
    <w:rsid w:val="00761666"/>
    <w:rsid w:val="00762CBA"/>
    <w:rsid w:val="00781554"/>
    <w:rsid w:val="00786979"/>
    <w:rsid w:val="007B244C"/>
    <w:rsid w:val="007B2A4F"/>
    <w:rsid w:val="007B2E16"/>
    <w:rsid w:val="007B650A"/>
    <w:rsid w:val="007D096C"/>
    <w:rsid w:val="007D4E1E"/>
    <w:rsid w:val="007F5934"/>
    <w:rsid w:val="007F7060"/>
    <w:rsid w:val="00810ACE"/>
    <w:rsid w:val="00813043"/>
    <w:rsid w:val="00846690"/>
    <w:rsid w:val="008558E6"/>
    <w:rsid w:val="0086172F"/>
    <w:rsid w:val="008804CA"/>
    <w:rsid w:val="00883078"/>
    <w:rsid w:val="008A0373"/>
    <w:rsid w:val="008B66B4"/>
    <w:rsid w:val="008C6C9D"/>
    <w:rsid w:val="008D080F"/>
    <w:rsid w:val="008E041D"/>
    <w:rsid w:val="00916027"/>
    <w:rsid w:val="00941AF9"/>
    <w:rsid w:val="009420B7"/>
    <w:rsid w:val="00954FF3"/>
    <w:rsid w:val="00956438"/>
    <w:rsid w:val="009877D9"/>
    <w:rsid w:val="009C7F70"/>
    <w:rsid w:val="009D5030"/>
    <w:rsid w:val="009E22CD"/>
    <w:rsid w:val="00A07E56"/>
    <w:rsid w:val="00A270E3"/>
    <w:rsid w:val="00A426A4"/>
    <w:rsid w:val="00A500F3"/>
    <w:rsid w:val="00A60FE6"/>
    <w:rsid w:val="00A73A00"/>
    <w:rsid w:val="00A748DC"/>
    <w:rsid w:val="00A82547"/>
    <w:rsid w:val="00AF5485"/>
    <w:rsid w:val="00B04D1D"/>
    <w:rsid w:val="00B0627E"/>
    <w:rsid w:val="00B4316F"/>
    <w:rsid w:val="00B53C14"/>
    <w:rsid w:val="00B80868"/>
    <w:rsid w:val="00B91241"/>
    <w:rsid w:val="00BA4129"/>
    <w:rsid w:val="00BB7A8E"/>
    <w:rsid w:val="00BD12E1"/>
    <w:rsid w:val="00BD3FC8"/>
    <w:rsid w:val="00BE0E0E"/>
    <w:rsid w:val="00BE1BDA"/>
    <w:rsid w:val="00C17FF7"/>
    <w:rsid w:val="00C3038D"/>
    <w:rsid w:val="00C37916"/>
    <w:rsid w:val="00C479E1"/>
    <w:rsid w:val="00C64E15"/>
    <w:rsid w:val="00C705D1"/>
    <w:rsid w:val="00C82D89"/>
    <w:rsid w:val="00C861E4"/>
    <w:rsid w:val="00CB2AC5"/>
    <w:rsid w:val="00CC1CBE"/>
    <w:rsid w:val="00CD64CE"/>
    <w:rsid w:val="00D01E31"/>
    <w:rsid w:val="00D04A82"/>
    <w:rsid w:val="00D13F54"/>
    <w:rsid w:val="00D732CA"/>
    <w:rsid w:val="00DB56CB"/>
    <w:rsid w:val="00DD615F"/>
    <w:rsid w:val="00DE4C6C"/>
    <w:rsid w:val="00E01636"/>
    <w:rsid w:val="00E05FFD"/>
    <w:rsid w:val="00E07ABA"/>
    <w:rsid w:val="00E2590D"/>
    <w:rsid w:val="00E41BF7"/>
    <w:rsid w:val="00E47F34"/>
    <w:rsid w:val="00E50E78"/>
    <w:rsid w:val="00E521B8"/>
    <w:rsid w:val="00E52AE4"/>
    <w:rsid w:val="00E80053"/>
    <w:rsid w:val="00E977B7"/>
    <w:rsid w:val="00EA21BC"/>
    <w:rsid w:val="00EA4F04"/>
    <w:rsid w:val="00EA61A9"/>
    <w:rsid w:val="00EB081E"/>
    <w:rsid w:val="00EB1365"/>
    <w:rsid w:val="00EC1C12"/>
    <w:rsid w:val="00ED5D54"/>
    <w:rsid w:val="00F00263"/>
    <w:rsid w:val="00F359A6"/>
    <w:rsid w:val="00F36447"/>
    <w:rsid w:val="00F47AD3"/>
    <w:rsid w:val="00F57260"/>
    <w:rsid w:val="00F61E81"/>
    <w:rsid w:val="00F65EB0"/>
    <w:rsid w:val="00F7086E"/>
    <w:rsid w:val="00FB1752"/>
    <w:rsid w:val="00FB66D2"/>
    <w:rsid w:val="00FE5F51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94C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94CAE"/>
  </w:style>
  <w:style w:type="paragraph" w:styleId="a5">
    <w:name w:val="List Paragraph"/>
    <w:basedOn w:val="a"/>
    <w:uiPriority w:val="99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176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176AE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99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lino-mos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Nina</cp:lastModifiedBy>
  <cp:revision>68</cp:revision>
  <cp:lastPrinted>2019-07-29T07:39:00Z</cp:lastPrinted>
  <dcterms:created xsi:type="dcterms:W3CDTF">2015-09-29T16:15:00Z</dcterms:created>
  <dcterms:modified xsi:type="dcterms:W3CDTF">2019-07-30T13:57:00Z</dcterms:modified>
</cp:coreProperties>
</file>