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FB" w:rsidRPr="00980C6D" w:rsidRDefault="00421EFB" w:rsidP="00421EFB">
      <w:pPr>
        <w:widowControl w:val="0"/>
        <w:snapToGrid w:val="0"/>
        <w:jc w:val="center"/>
        <w:rPr>
          <w:b/>
          <w:color w:val="000000" w:themeColor="text1"/>
          <w:sz w:val="16"/>
          <w:szCs w:val="20"/>
        </w:rPr>
      </w:pPr>
    </w:p>
    <w:p w:rsidR="00421EFB" w:rsidRPr="00980C6D" w:rsidRDefault="00421EFB" w:rsidP="00421EFB">
      <w:pPr>
        <w:widowControl w:val="0"/>
        <w:snapToGrid w:val="0"/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980C6D">
        <w:rPr>
          <w:rFonts w:ascii="Calibri" w:hAnsi="Calibri"/>
          <w:b/>
          <w:color w:val="000000" w:themeColor="text1"/>
          <w:sz w:val="32"/>
          <w:szCs w:val="32"/>
        </w:rPr>
        <w:t>СОВЕТ ДЕПУТАТОВ</w:t>
      </w:r>
    </w:p>
    <w:p w:rsidR="00421EFB" w:rsidRPr="00980C6D" w:rsidRDefault="00421EFB" w:rsidP="00421EFB">
      <w:pPr>
        <w:widowControl w:val="0"/>
        <w:snapToGrid w:val="0"/>
        <w:jc w:val="center"/>
        <w:rPr>
          <w:rFonts w:ascii="Calibri" w:hAnsi="Calibri"/>
          <w:b/>
          <w:color w:val="000000" w:themeColor="text1"/>
          <w:sz w:val="32"/>
          <w:szCs w:val="32"/>
        </w:rPr>
      </w:pPr>
      <w:r w:rsidRPr="00980C6D">
        <w:rPr>
          <w:rFonts w:ascii="Calibri" w:hAnsi="Calibri"/>
          <w:b/>
          <w:bCs/>
          <w:color w:val="000000" w:themeColor="text1"/>
          <w:sz w:val="32"/>
          <w:szCs w:val="32"/>
        </w:rPr>
        <w:t xml:space="preserve">МУНИЦИПАЛЬНОГО ОКРУГА </w:t>
      </w:r>
      <w:r w:rsidRPr="00980C6D">
        <w:rPr>
          <w:rFonts w:ascii="Calibri" w:hAnsi="Calibri"/>
          <w:b/>
          <w:color w:val="000000" w:themeColor="text1"/>
          <w:sz w:val="32"/>
          <w:szCs w:val="32"/>
        </w:rPr>
        <w:t>ЛЮБЛИНО</w:t>
      </w:r>
    </w:p>
    <w:p w:rsidR="00421EFB" w:rsidRPr="00980C6D" w:rsidRDefault="00421EFB" w:rsidP="00421EFB">
      <w:pPr>
        <w:widowControl w:val="0"/>
        <w:snapToGrid w:val="0"/>
        <w:jc w:val="center"/>
        <w:rPr>
          <w:bCs/>
          <w:color w:val="000000" w:themeColor="text1"/>
          <w:sz w:val="32"/>
          <w:szCs w:val="32"/>
        </w:rPr>
      </w:pPr>
    </w:p>
    <w:p w:rsidR="00421EFB" w:rsidRPr="00980C6D" w:rsidRDefault="00421EFB" w:rsidP="00421EFB">
      <w:pPr>
        <w:widowControl w:val="0"/>
        <w:snapToGrid w:val="0"/>
        <w:jc w:val="center"/>
        <w:rPr>
          <w:rFonts w:ascii="Calibri" w:hAnsi="Calibri"/>
          <w:bCs/>
          <w:color w:val="000000" w:themeColor="text1"/>
          <w:sz w:val="36"/>
          <w:szCs w:val="36"/>
        </w:rPr>
      </w:pPr>
      <w:r w:rsidRPr="00980C6D">
        <w:rPr>
          <w:rFonts w:ascii="Calibri" w:hAnsi="Calibri"/>
          <w:bCs/>
          <w:color w:val="000000" w:themeColor="text1"/>
          <w:sz w:val="36"/>
          <w:szCs w:val="36"/>
        </w:rPr>
        <w:t>РЕШЕНИЕ</w:t>
      </w:r>
    </w:p>
    <w:p w:rsidR="00421EFB" w:rsidRPr="00980C6D" w:rsidRDefault="00421EFB" w:rsidP="00421EFB">
      <w:pPr>
        <w:rPr>
          <w:color w:val="000000" w:themeColor="text1"/>
          <w:u w:val="single"/>
        </w:rPr>
      </w:pPr>
    </w:p>
    <w:p w:rsidR="003A48DA" w:rsidRPr="00980C6D" w:rsidRDefault="00BA67CC" w:rsidP="003A48DA">
      <w:pPr>
        <w:autoSpaceDE w:val="0"/>
        <w:autoSpaceDN w:val="0"/>
        <w:adjustRightInd w:val="0"/>
        <w:ind w:right="-2"/>
        <w:outlineLvl w:val="0"/>
        <w:rPr>
          <w:color w:val="000000" w:themeColor="text1"/>
          <w:sz w:val="28"/>
          <w:szCs w:val="28"/>
          <w:u w:val="single"/>
        </w:rPr>
      </w:pPr>
      <w:r w:rsidRPr="00980C6D">
        <w:rPr>
          <w:color w:val="000000" w:themeColor="text1"/>
          <w:sz w:val="28"/>
          <w:szCs w:val="28"/>
          <w:u w:val="single"/>
        </w:rPr>
        <w:t>21.06</w:t>
      </w:r>
      <w:r w:rsidR="00DD1EC4" w:rsidRPr="00980C6D">
        <w:rPr>
          <w:color w:val="000000" w:themeColor="text1"/>
          <w:sz w:val="28"/>
          <w:szCs w:val="28"/>
          <w:u w:val="single"/>
        </w:rPr>
        <w:t>.201</w:t>
      </w:r>
      <w:r w:rsidR="004A70C1" w:rsidRPr="00980C6D">
        <w:rPr>
          <w:color w:val="000000" w:themeColor="text1"/>
          <w:sz w:val="28"/>
          <w:szCs w:val="28"/>
          <w:u w:val="single"/>
        </w:rPr>
        <w:t>8</w:t>
      </w:r>
      <w:r w:rsidR="00421EFB" w:rsidRPr="00980C6D">
        <w:rPr>
          <w:color w:val="000000" w:themeColor="text1"/>
          <w:sz w:val="28"/>
          <w:szCs w:val="28"/>
          <w:u w:val="single"/>
        </w:rPr>
        <w:t xml:space="preserve"> г.</w:t>
      </w:r>
      <w:r w:rsidR="00B3661C" w:rsidRPr="00980C6D">
        <w:rPr>
          <w:color w:val="000000" w:themeColor="text1"/>
          <w:sz w:val="28"/>
          <w:szCs w:val="28"/>
        </w:rPr>
        <w:t xml:space="preserve">  № </w:t>
      </w:r>
      <w:r w:rsidR="00284574" w:rsidRPr="00980C6D">
        <w:rPr>
          <w:color w:val="000000" w:themeColor="text1"/>
          <w:sz w:val="28"/>
          <w:szCs w:val="28"/>
          <w:u w:val="single"/>
        </w:rPr>
        <w:t>11/7</w:t>
      </w:r>
    </w:p>
    <w:p w:rsidR="00B3661C" w:rsidRDefault="003A48DA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bookmarkStart w:id="0" w:name="_GoBack"/>
      <w:r w:rsidRPr="003A48DA">
        <w:rPr>
          <w:b/>
          <w:color w:val="000000"/>
          <w:sz w:val="28"/>
          <w:szCs w:val="28"/>
        </w:rPr>
        <w:t>О</w:t>
      </w:r>
      <w:r w:rsidR="00B3661C">
        <w:rPr>
          <w:b/>
          <w:color w:val="000000"/>
          <w:sz w:val="28"/>
          <w:szCs w:val="28"/>
        </w:rPr>
        <w:t xml:space="preserve"> согласовании </w:t>
      </w:r>
      <w:r w:rsidR="001C659A">
        <w:rPr>
          <w:b/>
          <w:color w:val="000000"/>
          <w:sz w:val="28"/>
          <w:szCs w:val="28"/>
        </w:rPr>
        <w:t>проекта</w:t>
      </w:r>
      <w:r w:rsidR="00B3661C">
        <w:rPr>
          <w:b/>
          <w:color w:val="000000"/>
          <w:sz w:val="28"/>
          <w:szCs w:val="28"/>
        </w:rPr>
        <w:t xml:space="preserve">  </w:t>
      </w:r>
      <w:r w:rsidR="001C659A">
        <w:rPr>
          <w:b/>
          <w:color w:val="000000"/>
          <w:sz w:val="28"/>
          <w:szCs w:val="28"/>
        </w:rPr>
        <w:t>и</w:t>
      </w:r>
      <w:r w:rsidRPr="003A48DA">
        <w:rPr>
          <w:b/>
          <w:color w:val="000000"/>
          <w:sz w:val="28"/>
          <w:szCs w:val="28"/>
        </w:rPr>
        <w:t>зменения</w:t>
      </w:r>
      <w:r w:rsidR="001C659A">
        <w:rPr>
          <w:b/>
          <w:color w:val="000000"/>
          <w:sz w:val="28"/>
          <w:szCs w:val="28"/>
        </w:rPr>
        <w:t xml:space="preserve">     </w:t>
      </w:r>
      <w:r w:rsidRPr="003A48DA">
        <w:rPr>
          <w:b/>
          <w:color w:val="000000"/>
          <w:sz w:val="28"/>
          <w:szCs w:val="28"/>
        </w:rPr>
        <w:t xml:space="preserve"> </w:t>
      </w:r>
    </w:p>
    <w:p w:rsidR="00B3661C" w:rsidRDefault="00B3661C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схемы </w:t>
      </w:r>
      <w:r w:rsidR="003A48DA" w:rsidRPr="003A48DA">
        <w:rPr>
          <w:b/>
          <w:color w:val="000000"/>
          <w:sz w:val="28"/>
          <w:szCs w:val="28"/>
        </w:rPr>
        <w:t>размещения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 w:rsidR="003A48DA" w:rsidRPr="003A48DA">
        <w:rPr>
          <w:b/>
          <w:color w:val="000000"/>
          <w:sz w:val="28"/>
          <w:szCs w:val="28"/>
        </w:rPr>
        <w:t>нестационарных</w:t>
      </w:r>
      <w:proofErr w:type="gramEnd"/>
      <w:r w:rsidR="003A48DA" w:rsidRPr="003A48DA">
        <w:rPr>
          <w:b/>
          <w:color w:val="000000"/>
          <w:sz w:val="28"/>
          <w:szCs w:val="28"/>
        </w:rPr>
        <w:t xml:space="preserve"> </w:t>
      </w:r>
    </w:p>
    <w:p w:rsidR="00B3661C" w:rsidRDefault="00B3661C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торговых  </w:t>
      </w:r>
      <w:r w:rsidR="003A48DA" w:rsidRPr="003A48DA">
        <w:rPr>
          <w:b/>
          <w:color w:val="000000"/>
          <w:sz w:val="28"/>
          <w:szCs w:val="28"/>
        </w:rPr>
        <w:t>объектов</w:t>
      </w:r>
      <w:r>
        <w:rPr>
          <w:b/>
          <w:color w:val="000000"/>
          <w:sz w:val="28"/>
          <w:szCs w:val="28"/>
        </w:rPr>
        <w:t xml:space="preserve"> на  </w:t>
      </w:r>
      <w:r w:rsidR="001C659A">
        <w:rPr>
          <w:b/>
          <w:color w:val="000000"/>
          <w:sz w:val="28"/>
          <w:szCs w:val="28"/>
        </w:rPr>
        <w:t xml:space="preserve"> </w:t>
      </w:r>
      <w:r w:rsidR="003A48DA" w:rsidRPr="003A48DA">
        <w:rPr>
          <w:b/>
          <w:color w:val="000000"/>
          <w:sz w:val="28"/>
          <w:szCs w:val="28"/>
        </w:rPr>
        <w:t>территории</w:t>
      </w:r>
      <w:r w:rsidR="001C659A">
        <w:rPr>
          <w:b/>
          <w:color w:val="000000"/>
          <w:sz w:val="28"/>
          <w:szCs w:val="28"/>
        </w:rPr>
        <w:t xml:space="preserve">   </w:t>
      </w:r>
      <w:r w:rsidR="003A48DA" w:rsidRPr="003A48DA">
        <w:rPr>
          <w:b/>
          <w:color w:val="000000"/>
          <w:sz w:val="28"/>
          <w:szCs w:val="28"/>
        </w:rPr>
        <w:t xml:space="preserve"> </w:t>
      </w:r>
    </w:p>
    <w:p w:rsidR="003A48DA" w:rsidRPr="001C659A" w:rsidRDefault="001C659A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</w:t>
      </w:r>
      <w:r w:rsidR="00B3661C">
        <w:rPr>
          <w:b/>
          <w:color w:val="000000"/>
          <w:sz w:val="28"/>
          <w:szCs w:val="28"/>
        </w:rPr>
        <w:t xml:space="preserve">  </w:t>
      </w:r>
      <w:r w:rsidR="003A48DA" w:rsidRPr="003A48DA">
        <w:rPr>
          <w:b/>
          <w:color w:val="000000"/>
          <w:sz w:val="28"/>
          <w:szCs w:val="28"/>
        </w:rPr>
        <w:t xml:space="preserve">округа  </w:t>
      </w:r>
      <w:r w:rsidR="00B3661C">
        <w:rPr>
          <w:b/>
          <w:color w:val="000000"/>
          <w:sz w:val="28"/>
          <w:szCs w:val="28"/>
        </w:rPr>
        <w:t xml:space="preserve"> </w:t>
      </w:r>
      <w:r w:rsidR="003A48DA" w:rsidRPr="003A48DA">
        <w:rPr>
          <w:b/>
          <w:color w:val="000000"/>
          <w:sz w:val="28"/>
          <w:szCs w:val="28"/>
        </w:rPr>
        <w:t xml:space="preserve">Люблино </w:t>
      </w:r>
    </w:p>
    <w:bookmarkEnd w:id="0"/>
    <w:p w:rsidR="003A48DA" w:rsidRDefault="003A48DA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C972B0" w:rsidRPr="003A48DA" w:rsidRDefault="00C972B0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3A48DA" w:rsidRPr="003A48DA" w:rsidRDefault="003A48DA" w:rsidP="003A48D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A48DA">
        <w:rPr>
          <w:color w:val="000000"/>
          <w:sz w:val="28"/>
          <w:szCs w:val="28"/>
        </w:rPr>
        <w:t xml:space="preserve"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</w:t>
      </w:r>
      <w:r w:rsidR="005D488F">
        <w:rPr>
          <w:color w:val="000000"/>
          <w:sz w:val="28"/>
          <w:szCs w:val="28"/>
        </w:rPr>
        <w:t>префектуры Ю</w:t>
      </w:r>
      <w:r w:rsidR="00B3661C">
        <w:rPr>
          <w:color w:val="000000"/>
          <w:sz w:val="28"/>
          <w:szCs w:val="28"/>
        </w:rPr>
        <w:t>го-Восточного административного округа города Мо</w:t>
      </w:r>
      <w:r w:rsidR="005F0BE2">
        <w:rPr>
          <w:color w:val="000000"/>
          <w:sz w:val="28"/>
          <w:szCs w:val="28"/>
        </w:rPr>
        <w:t>сквы</w:t>
      </w:r>
      <w:r w:rsidR="00284574">
        <w:rPr>
          <w:color w:val="000000"/>
          <w:sz w:val="28"/>
          <w:szCs w:val="28"/>
        </w:rPr>
        <w:t xml:space="preserve"> от 18.06.2018 года № СЗ 25-5880</w:t>
      </w:r>
      <w:r w:rsidR="00BA67CC">
        <w:rPr>
          <w:color w:val="000000"/>
          <w:sz w:val="28"/>
          <w:szCs w:val="28"/>
        </w:rPr>
        <w:t>/8</w:t>
      </w:r>
    </w:p>
    <w:p w:rsidR="003A48DA" w:rsidRDefault="003A48DA" w:rsidP="003A48DA">
      <w:pPr>
        <w:autoSpaceDE w:val="0"/>
        <w:autoSpaceDN w:val="0"/>
        <w:rPr>
          <w:b/>
          <w:color w:val="000000"/>
          <w:sz w:val="28"/>
          <w:szCs w:val="28"/>
        </w:rPr>
      </w:pPr>
      <w:r w:rsidRPr="003A48DA">
        <w:rPr>
          <w:b/>
          <w:color w:val="000000"/>
          <w:sz w:val="28"/>
          <w:szCs w:val="28"/>
        </w:rPr>
        <w:t>Совет депутатов решил:</w:t>
      </w:r>
    </w:p>
    <w:p w:rsidR="00284574" w:rsidRDefault="00284574" w:rsidP="003A48DA">
      <w:pPr>
        <w:autoSpaceDE w:val="0"/>
        <w:autoSpaceDN w:val="0"/>
        <w:rPr>
          <w:b/>
          <w:color w:val="000000"/>
          <w:sz w:val="28"/>
          <w:szCs w:val="28"/>
        </w:rPr>
      </w:pPr>
    </w:p>
    <w:p w:rsidR="00DC52AA" w:rsidRPr="00DC52AA" w:rsidRDefault="00B3661C" w:rsidP="00DC52AA">
      <w:pPr>
        <w:tabs>
          <w:tab w:val="left" w:pos="540"/>
        </w:tabs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284574">
        <w:rPr>
          <w:color w:val="000000"/>
          <w:sz w:val="28"/>
          <w:szCs w:val="28"/>
        </w:rPr>
        <w:t xml:space="preserve">1.   </w:t>
      </w:r>
      <w:r>
        <w:rPr>
          <w:color w:val="000000"/>
          <w:sz w:val="28"/>
          <w:szCs w:val="28"/>
        </w:rPr>
        <w:t>Согласовать проект</w:t>
      </w:r>
      <w:r w:rsidR="003A48DA" w:rsidRPr="003A48DA">
        <w:rPr>
          <w:color w:val="000000"/>
          <w:sz w:val="28"/>
          <w:szCs w:val="28"/>
        </w:rPr>
        <w:t xml:space="preserve"> изменения </w:t>
      </w:r>
      <w:r>
        <w:rPr>
          <w:color w:val="000000"/>
          <w:sz w:val="28"/>
          <w:szCs w:val="28"/>
        </w:rPr>
        <w:t>схемы размещения нестационарных торговых объектов</w:t>
      </w:r>
      <w:r w:rsidR="003A48DA" w:rsidRPr="003A48DA">
        <w:rPr>
          <w:color w:val="000000"/>
          <w:sz w:val="28"/>
          <w:szCs w:val="28"/>
        </w:rPr>
        <w:t xml:space="preserve"> на территории муниципального округа Люблино в части</w:t>
      </w:r>
      <w:r>
        <w:rPr>
          <w:color w:val="000000"/>
          <w:sz w:val="28"/>
          <w:szCs w:val="28"/>
        </w:rPr>
        <w:t xml:space="preserve"> включения в существующую схему места размещения нестационарного торгового объекта при стационарном торговом объ</w:t>
      </w:r>
      <w:r w:rsidR="002E2AB6">
        <w:rPr>
          <w:color w:val="000000"/>
          <w:sz w:val="28"/>
          <w:szCs w:val="28"/>
        </w:rPr>
        <w:t>екте по адре</w:t>
      </w:r>
      <w:r w:rsidR="00DC52AA">
        <w:rPr>
          <w:color w:val="000000"/>
          <w:sz w:val="28"/>
          <w:szCs w:val="28"/>
        </w:rPr>
        <w:t>су: ул.</w:t>
      </w:r>
      <w:r w:rsidR="00DC52AA" w:rsidRPr="00DC52AA">
        <w:rPr>
          <w:b/>
          <w:color w:val="000000"/>
          <w:sz w:val="28"/>
          <w:szCs w:val="28"/>
        </w:rPr>
        <w:t xml:space="preserve"> </w:t>
      </w:r>
      <w:r w:rsidR="00DC52AA" w:rsidRPr="00DC52AA">
        <w:rPr>
          <w:color w:val="000000"/>
          <w:sz w:val="28"/>
          <w:szCs w:val="28"/>
        </w:rPr>
        <w:t>Совхозная, д. 8, корп. 1 (ОО</w:t>
      </w:r>
      <w:r w:rsidR="00DC52AA">
        <w:rPr>
          <w:color w:val="000000"/>
          <w:sz w:val="28"/>
          <w:szCs w:val="28"/>
        </w:rPr>
        <w:t>О «Торговый дом «АЛЬТЕРНАТИВА-АР</w:t>
      </w:r>
      <w:r w:rsidR="00DC52AA" w:rsidRPr="00DC52AA">
        <w:rPr>
          <w:color w:val="000000"/>
          <w:sz w:val="28"/>
          <w:szCs w:val="28"/>
        </w:rPr>
        <w:t xml:space="preserve">А ПЛЮС») со специализациями </w:t>
      </w:r>
      <w:proofErr w:type="gramStart"/>
      <w:r w:rsidR="00DC52AA" w:rsidRPr="00DC52AA">
        <w:rPr>
          <w:color w:val="000000"/>
          <w:sz w:val="28"/>
          <w:szCs w:val="28"/>
        </w:rPr>
        <w:t xml:space="preserve">«Бахчевой развал» и «Ели, сосны, лапник (в </w:t>
      </w:r>
      <w:proofErr w:type="spellStart"/>
      <w:r w:rsidR="00DC52AA" w:rsidRPr="00DC52AA">
        <w:rPr>
          <w:color w:val="000000"/>
          <w:sz w:val="28"/>
          <w:szCs w:val="28"/>
        </w:rPr>
        <w:t>т.ч</w:t>
      </w:r>
      <w:proofErr w:type="spellEnd"/>
      <w:r w:rsidR="00DC52AA" w:rsidRPr="00DC52AA">
        <w:rPr>
          <w:color w:val="000000"/>
          <w:sz w:val="28"/>
          <w:szCs w:val="28"/>
        </w:rPr>
        <w:t>. «Ёлочные базары»)».</w:t>
      </w:r>
      <w:proofErr w:type="gramEnd"/>
    </w:p>
    <w:p w:rsidR="003A48DA" w:rsidRPr="003A48DA" w:rsidRDefault="00B3661C" w:rsidP="001411E4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A48DA" w:rsidRPr="003A48DA"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3A48DA" w:rsidRPr="003A48DA" w:rsidRDefault="00B3661C" w:rsidP="003A48DA">
      <w:pPr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>3</w:t>
      </w:r>
      <w:r w:rsidR="003A48DA" w:rsidRPr="003A48DA"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5" w:history="1">
        <w:r w:rsidR="003A48DA" w:rsidRPr="003A48DA">
          <w:rPr>
            <w:sz w:val="28"/>
            <w:szCs w:val="28"/>
            <w:lang w:val="en-US"/>
          </w:rPr>
          <w:t>www</w:t>
        </w:r>
        <w:r w:rsidR="003A48DA" w:rsidRPr="003A48DA">
          <w:rPr>
            <w:sz w:val="28"/>
            <w:szCs w:val="28"/>
          </w:rPr>
          <w:t>.</w:t>
        </w:r>
        <w:proofErr w:type="spellStart"/>
        <w:r w:rsidR="003A48DA" w:rsidRPr="003A48DA">
          <w:rPr>
            <w:sz w:val="28"/>
            <w:szCs w:val="28"/>
            <w:lang w:val="en-US"/>
          </w:rPr>
          <w:t>lublino</w:t>
        </w:r>
        <w:proofErr w:type="spellEnd"/>
        <w:r w:rsidR="003A48DA" w:rsidRPr="003A48DA">
          <w:rPr>
            <w:sz w:val="28"/>
            <w:szCs w:val="28"/>
          </w:rPr>
          <w:t>-</w:t>
        </w:r>
        <w:proofErr w:type="spellStart"/>
        <w:r w:rsidR="003A48DA" w:rsidRPr="003A48DA">
          <w:rPr>
            <w:sz w:val="28"/>
            <w:szCs w:val="28"/>
            <w:lang w:val="en-US"/>
          </w:rPr>
          <w:t>mos</w:t>
        </w:r>
        <w:proofErr w:type="spellEnd"/>
        <w:r w:rsidR="003A48DA" w:rsidRPr="003A48DA">
          <w:rPr>
            <w:sz w:val="28"/>
            <w:szCs w:val="28"/>
          </w:rPr>
          <w:t>.</w:t>
        </w:r>
        <w:proofErr w:type="spellStart"/>
        <w:r w:rsidR="003A48DA" w:rsidRPr="003A48DA">
          <w:rPr>
            <w:sz w:val="28"/>
            <w:szCs w:val="28"/>
            <w:lang w:val="en-US"/>
          </w:rPr>
          <w:t>ru</w:t>
        </w:r>
        <w:proofErr w:type="spellEnd"/>
      </w:hyperlink>
      <w:r w:rsidR="003A48DA" w:rsidRPr="003A48DA">
        <w:rPr>
          <w:sz w:val="28"/>
          <w:szCs w:val="28"/>
        </w:rPr>
        <w:t>.</w:t>
      </w:r>
    </w:p>
    <w:p w:rsidR="003A48DA" w:rsidRPr="003A48DA" w:rsidRDefault="00B3661C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4</w:t>
      </w:r>
      <w:r w:rsidR="003A48DA" w:rsidRPr="003A48DA"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</w:r>
      <w:proofErr w:type="gramStart"/>
      <w:r w:rsidR="003A48DA" w:rsidRPr="003A48DA">
        <w:rPr>
          <w:color w:val="000000"/>
          <w:sz w:val="28"/>
          <w:szCs w:val="28"/>
        </w:rPr>
        <w:t>Контроль за</w:t>
      </w:r>
      <w:proofErr w:type="gramEnd"/>
      <w:r w:rsidR="003A48DA" w:rsidRPr="003A48DA">
        <w:rPr>
          <w:color w:val="000000"/>
          <w:sz w:val="28"/>
          <w:szCs w:val="28"/>
        </w:rPr>
        <w:t xml:space="preserve"> исполнением настоящего решения возложить на главу муниципального округа Люблино </w:t>
      </w:r>
      <w:r w:rsidR="003A48DA" w:rsidRPr="003A48DA">
        <w:rPr>
          <w:b/>
          <w:color w:val="000000"/>
          <w:sz w:val="28"/>
          <w:szCs w:val="28"/>
        </w:rPr>
        <w:t xml:space="preserve">Андрианова Ю.А. </w:t>
      </w:r>
    </w:p>
    <w:p w:rsidR="003A48DA" w:rsidRPr="003A48DA" w:rsidRDefault="003A48DA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31284D" w:rsidRDefault="0031284D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421EFB" w:rsidRPr="003A48DA" w:rsidRDefault="003A48DA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  <w:r w:rsidRPr="003A48DA">
        <w:rPr>
          <w:b/>
          <w:bCs/>
          <w:color w:val="000000"/>
          <w:sz w:val="28"/>
          <w:szCs w:val="28"/>
        </w:rPr>
        <w:t>Глава муниципального округа Люблино</w:t>
      </w:r>
      <w:r w:rsidRPr="003A48DA">
        <w:rPr>
          <w:b/>
          <w:bCs/>
          <w:color w:val="000000"/>
          <w:sz w:val="28"/>
          <w:szCs w:val="28"/>
        </w:rPr>
        <w:tab/>
      </w:r>
      <w:r w:rsidRPr="003A48DA">
        <w:rPr>
          <w:b/>
          <w:bCs/>
          <w:color w:val="000000"/>
          <w:sz w:val="28"/>
          <w:szCs w:val="28"/>
        </w:rPr>
        <w:tab/>
      </w:r>
      <w:r w:rsidRPr="003A48DA">
        <w:rPr>
          <w:b/>
          <w:bCs/>
          <w:color w:val="000000"/>
          <w:sz w:val="28"/>
          <w:szCs w:val="28"/>
        </w:rPr>
        <w:tab/>
        <w:t xml:space="preserve">     </w:t>
      </w:r>
      <w:r w:rsidRPr="003A48DA">
        <w:rPr>
          <w:b/>
          <w:bCs/>
          <w:color w:val="000000"/>
          <w:sz w:val="28"/>
          <w:szCs w:val="28"/>
        </w:rPr>
        <w:tab/>
        <w:t xml:space="preserve">   Ю.А. Андрианов</w:t>
      </w:r>
    </w:p>
    <w:sectPr w:rsidR="00421EFB" w:rsidRPr="003A48DA" w:rsidSect="00DD1EC4">
      <w:pgSz w:w="11906" w:h="16838"/>
      <w:pgMar w:top="62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D5"/>
    <w:rsid w:val="00020259"/>
    <w:rsid w:val="00024A6E"/>
    <w:rsid w:val="000314BA"/>
    <w:rsid w:val="00071FF6"/>
    <w:rsid w:val="000A151A"/>
    <w:rsid w:val="000D27D5"/>
    <w:rsid w:val="0011375B"/>
    <w:rsid w:val="00126B54"/>
    <w:rsid w:val="00132E20"/>
    <w:rsid w:val="0013556A"/>
    <w:rsid w:val="001411E4"/>
    <w:rsid w:val="001419FC"/>
    <w:rsid w:val="00160B88"/>
    <w:rsid w:val="001668DF"/>
    <w:rsid w:val="00172BCE"/>
    <w:rsid w:val="0017785D"/>
    <w:rsid w:val="001950DB"/>
    <w:rsid w:val="001C659A"/>
    <w:rsid w:val="001F081E"/>
    <w:rsid w:val="002109CB"/>
    <w:rsid w:val="00225051"/>
    <w:rsid w:val="00227F73"/>
    <w:rsid w:val="00257DBC"/>
    <w:rsid w:val="00284574"/>
    <w:rsid w:val="002E2AB6"/>
    <w:rsid w:val="002F28CC"/>
    <w:rsid w:val="0031284D"/>
    <w:rsid w:val="003A48DA"/>
    <w:rsid w:val="003A5251"/>
    <w:rsid w:val="003E6ACD"/>
    <w:rsid w:val="00421EFB"/>
    <w:rsid w:val="004529FF"/>
    <w:rsid w:val="00472F57"/>
    <w:rsid w:val="004A70C1"/>
    <w:rsid w:val="004B5260"/>
    <w:rsid w:val="004C68C7"/>
    <w:rsid w:val="004E1F43"/>
    <w:rsid w:val="004F263E"/>
    <w:rsid w:val="00527FAC"/>
    <w:rsid w:val="00563C3A"/>
    <w:rsid w:val="005D488F"/>
    <w:rsid w:val="005E386B"/>
    <w:rsid w:val="005F0BE2"/>
    <w:rsid w:val="005F0E13"/>
    <w:rsid w:val="0064578F"/>
    <w:rsid w:val="00651344"/>
    <w:rsid w:val="00651BF8"/>
    <w:rsid w:val="00692E0E"/>
    <w:rsid w:val="006B58FF"/>
    <w:rsid w:val="006E6D58"/>
    <w:rsid w:val="006F3D6E"/>
    <w:rsid w:val="007144E5"/>
    <w:rsid w:val="00732731"/>
    <w:rsid w:val="007A6833"/>
    <w:rsid w:val="007C1F19"/>
    <w:rsid w:val="007F156F"/>
    <w:rsid w:val="007F6774"/>
    <w:rsid w:val="00823E11"/>
    <w:rsid w:val="00885EDC"/>
    <w:rsid w:val="00906C0C"/>
    <w:rsid w:val="009208AE"/>
    <w:rsid w:val="009277C2"/>
    <w:rsid w:val="009302FE"/>
    <w:rsid w:val="00942B16"/>
    <w:rsid w:val="00945354"/>
    <w:rsid w:val="00963956"/>
    <w:rsid w:val="00980C6D"/>
    <w:rsid w:val="00986187"/>
    <w:rsid w:val="009A62E0"/>
    <w:rsid w:val="009B6FD3"/>
    <w:rsid w:val="009C1AD2"/>
    <w:rsid w:val="009F7508"/>
    <w:rsid w:val="00A14375"/>
    <w:rsid w:val="00A67914"/>
    <w:rsid w:val="00AD31FB"/>
    <w:rsid w:val="00AD4F4E"/>
    <w:rsid w:val="00AE6E9E"/>
    <w:rsid w:val="00B3661C"/>
    <w:rsid w:val="00B42842"/>
    <w:rsid w:val="00B44816"/>
    <w:rsid w:val="00B66C26"/>
    <w:rsid w:val="00B85478"/>
    <w:rsid w:val="00BA67CC"/>
    <w:rsid w:val="00BE3D0F"/>
    <w:rsid w:val="00BE5744"/>
    <w:rsid w:val="00C56FDE"/>
    <w:rsid w:val="00C712A5"/>
    <w:rsid w:val="00C73DD5"/>
    <w:rsid w:val="00C972B0"/>
    <w:rsid w:val="00CA48FC"/>
    <w:rsid w:val="00CD778E"/>
    <w:rsid w:val="00CF1541"/>
    <w:rsid w:val="00D02F02"/>
    <w:rsid w:val="00D05DDB"/>
    <w:rsid w:val="00D33522"/>
    <w:rsid w:val="00D650B6"/>
    <w:rsid w:val="00D91D22"/>
    <w:rsid w:val="00D91D98"/>
    <w:rsid w:val="00DC52AA"/>
    <w:rsid w:val="00DC7ED4"/>
    <w:rsid w:val="00DD1EC4"/>
    <w:rsid w:val="00E12561"/>
    <w:rsid w:val="00E210E9"/>
    <w:rsid w:val="00E5603D"/>
    <w:rsid w:val="00E6355C"/>
    <w:rsid w:val="00E70189"/>
    <w:rsid w:val="00EA2C6B"/>
    <w:rsid w:val="00F509F4"/>
    <w:rsid w:val="00F53404"/>
    <w:rsid w:val="00F554A3"/>
    <w:rsid w:val="00F61819"/>
    <w:rsid w:val="00F85476"/>
    <w:rsid w:val="00F9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E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E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blino-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0011</dc:creator>
  <cp:lastModifiedBy>Nina</cp:lastModifiedBy>
  <cp:revision>31</cp:revision>
  <cp:lastPrinted>2018-06-22T07:47:00Z</cp:lastPrinted>
  <dcterms:created xsi:type="dcterms:W3CDTF">2017-03-31T07:27:00Z</dcterms:created>
  <dcterms:modified xsi:type="dcterms:W3CDTF">2018-06-25T07:26:00Z</dcterms:modified>
</cp:coreProperties>
</file>