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4E" w:rsidRPr="00594850" w:rsidRDefault="00843ECF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  <w:r w:rsidRPr="00594850"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  <w:t xml:space="preserve"> </w:t>
      </w:r>
    </w:p>
    <w:p w:rsidR="002176AE" w:rsidRPr="00594850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</w:p>
    <w:p w:rsidR="002176AE" w:rsidRPr="00594850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594850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594850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594850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594850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594850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594850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594850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594850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594850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59485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594850" w:rsidRDefault="00563B3F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594850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21.06</w:t>
      </w:r>
      <w:r w:rsidR="00C21710" w:rsidRPr="00594850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.2018</w:t>
      </w:r>
      <w:r w:rsidR="00110742" w:rsidRPr="00594850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110742" w:rsidRPr="005948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№  </w:t>
      </w:r>
      <w:r w:rsidR="00D94A87" w:rsidRPr="00594850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11/10</w:t>
      </w:r>
    </w:p>
    <w:p w:rsidR="00563B3F" w:rsidRDefault="00563B3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 внесении   изменений  в  решение </w:t>
      </w:r>
    </w:p>
    <w:p w:rsidR="00563B3F" w:rsidRDefault="00563B3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депутатов  муниципального </w:t>
      </w:r>
    </w:p>
    <w:p w:rsidR="00563B3F" w:rsidRDefault="00563B3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   Люблино   от 12.04.2018 г. </w:t>
      </w:r>
    </w:p>
    <w:p w:rsidR="004D1B16" w:rsidRPr="004D1B16" w:rsidRDefault="00563B3F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9/3 «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согласовании реализации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563B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563B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счет </w:t>
      </w:r>
      <w:r w:rsidR="00563B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</w:t>
      </w:r>
    </w:p>
    <w:p w:rsidR="00563B3F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стимулирования </w:t>
      </w:r>
      <w:r w:rsidR="00563B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управы</w:t>
      </w:r>
      <w:r w:rsidR="00563B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DF3D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Люблино</w:t>
      </w:r>
      <w:r w:rsidR="006E22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2018 году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:rsidR="004C0017" w:rsidRDefault="004C0017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3F6" w:rsidRDefault="002C13F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654D39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постановлением Правительства Москвы от 26 </w:t>
      </w:r>
      <w:r w:rsidR="00D85A34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2012 года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№ 849-ПП «О стимулировании управ ра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 xml:space="preserve">йонов города Москвы» </w:t>
      </w:r>
      <w:r w:rsidR="004C0017"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обращением </w:t>
      </w:r>
      <w:r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главы управы района Люблино </w:t>
      </w:r>
      <w:r w:rsidR="00314ECF" w:rsidRPr="00244E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563B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20.06</w:t>
      </w:r>
      <w:r w:rsidR="00C21710" w:rsidRPr="00244E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.2018</w:t>
      </w:r>
      <w:r w:rsidR="00314ECF" w:rsidRPr="00244E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№</w:t>
      </w:r>
      <w:r w:rsidR="00563B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220/8</w:t>
      </w:r>
      <w:r w:rsidR="00C21710" w:rsidRPr="00244E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54D3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Совет депутатов решил: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1B16" w:rsidRPr="004D1B16" w:rsidRDefault="0006068A" w:rsidP="00D85A34">
      <w:pPr>
        <w:tabs>
          <w:tab w:val="left" w:pos="1134"/>
          <w:tab w:val="left" w:pos="1276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563B3F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решение Совета депутат</w:t>
      </w:r>
      <w:r w:rsidR="0081585A">
        <w:rPr>
          <w:rFonts w:ascii="Times New Roman" w:eastAsia="Times New Roman" w:hAnsi="Times New Roman"/>
          <w:sz w:val="28"/>
          <w:szCs w:val="28"/>
          <w:lang w:eastAsia="ru-RU"/>
        </w:rPr>
        <w:t>ов муниципального округа Люблин</w:t>
      </w:r>
      <w:r w:rsidR="00563B3F">
        <w:rPr>
          <w:rFonts w:ascii="Times New Roman" w:eastAsia="Times New Roman" w:hAnsi="Times New Roman"/>
          <w:sz w:val="28"/>
          <w:szCs w:val="28"/>
          <w:lang w:eastAsia="ru-RU"/>
        </w:rPr>
        <w:t>о от 12.04.2018 г. № 9/3 «О согласовании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3B3F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за счет сре</w:t>
      </w:r>
      <w:proofErr w:type="gramStart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69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имулирования управы района 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>Люблино</w:t>
      </w:r>
      <w:r w:rsidR="006E221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  <w:r w:rsidR="00563B3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63B3F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приложение к решению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решению.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60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Департамент территориальных органов исполн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префектуру Юго-Восточного администр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ативного округа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упр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аву района Люблино</w:t>
      </w:r>
      <w:r w:rsidR="00444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B16" w:rsidRPr="004D1B16" w:rsidRDefault="00D85A34" w:rsidP="00D85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73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lublino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B16" w:rsidRPr="008770F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85A34"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proofErr w:type="gramStart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Люблино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Андрианова</w:t>
      </w:r>
      <w:r w:rsidR="008770F6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70F6">
        <w:rPr>
          <w:rFonts w:ascii="Times New Roman" w:eastAsia="Times New Roman" w:hAnsi="Times New Roman"/>
          <w:b/>
          <w:sz w:val="28"/>
          <w:szCs w:val="28"/>
          <w:lang w:eastAsia="ru-RU"/>
        </w:rPr>
        <w:t>Ю.А</w:t>
      </w:r>
      <w:r w:rsidR="00A648AF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  <w:r w:rsidR="006A4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Андрианов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8D3A65" w:rsidRDefault="008D3A65" w:rsidP="008D3A65">
      <w:pPr>
        <w:tabs>
          <w:tab w:val="left" w:pos="4620"/>
          <w:tab w:val="right" w:pos="102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ectPr w:rsidR="008D3A65" w:rsidSect="00834F1C">
          <w:headerReference w:type="default" r:id="rId9"/>
          <w:footnotePr>
            <w:numRestart w:val="eachPage"/>
          </w:footnotePr>
          <w:pgSz w:w="11906" w:h="16838"/>
          <w:pgMar w:top="568" w:right="567" w:bottom="426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ab/>
      </w:r>
    </w:p>
    <w:p w:rsidR="00563B3F" w:rsidRPr="006B3BF0" w:rsidRDefault="00563B3F" w:rsidP="00563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B3B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563B3F" w:rsidRPr="006B3BF0" w:rsidRDefault="00563B3F" w:rsidP="00563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B3B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решению Совета депутатов </w:t>
      </w:r>
    </w:p>
    <w:p w:rsidR="00563B3F" w:rsidRPr="006B3BF0" w:rsidRDefault="00563B3F" w:rsidP="00563B3F">
      <w:pPr>
        <w:tabs>
          <w:tab w:val="left" w:pos="462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B3B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округа Люблино </w:t>
      </w:r>
    </w:p>
    <w:p w:rsidR="00563B3F" w:rsidRPr="006B3BF0" w:rsidRDefault="00563B3F" w:rsidP="00563B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21.06.2018 г. № </w:t>
      </w:r>
      <w:r w:rsidR="00D94A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11/10</w:t>
      </w:r>
    </w:p>
    <w:p w:rsidR="00563B3F" w:rsidRDefault="00563B3F" w:rsidP="006B3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B3BF0" w:rsidRPr="006B3BF0" w:rsidRDefault="006B3BF0" w:rsidP="006B3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B3B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</w:t>
      </w:r>
    </w:p>
    <w:p w:rsidR="006B3BF0" w:rsidRPr="006B3BF0" w:rsidRDefault="006B3BF0" w:rsidP="006B3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B3B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решению Совета депутатов </w:t>
      </w:r>
    </w:p>
    <w:p w:rsidR="006B3BF0" w:rsidRPr="006B3BF0" w:rsidRDefault="006B3BF0" w:rsidP="006B3BF0">
      <w:pPr>
        <w:tabs>
          <w:tab w:val="left" w:pos="462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B3B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округа Люблино </w:t>
      </w:r>
    </w:p>
    <w:p w:rsidR="006B3BF0" w:rsidRPr="006B3BF0" w:rsidRDefault="006B3BF0" w:rsidP="006B3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B3B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12.04.2018 г. № 9/3</w:t>
      </w:r>
    </w:p>
    <w:p w:rsidR="006B3BF0" w:rsidRPr="006B3BF0" w:rsidRDefault="006B3BF0" w:rsidP="006B3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15456" w:type="dxa"/>
        <w:tblLook w:val="04A0" w:firstRow="1" w:lastRow="0" w:firstColumn="1" w:lastColumn="0" w:noHBand="0" w:noVBand="1"/>
      </w:tblPr>
      <w:tblGrid>
        <w:gridCol w:w="15456"/>
      </w:tblGrid>
      <w:tr w:rsidR="006B3BF0" w:rsidRPr="006B3BF0" w:rsidTr="006B3BF0">
        <w:trPr>
          <w:trHeight w:val="825"/>
        </w:trPr>
        <w:tc>
          <w:tcPr>
            <w:tcW w:w="1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F0" w:rsidRPr="006B3BF0" w:rsidRDefault="006B3BF0" w:rsidP="006B3BF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Реализация мероприятий</w:t>
            </w:r>
          </w:p>
          <w:p w:rsidR="006B3BF0" w:rsidRPr="006B3BF0" w:rsidRDefault="006B3BF0" w:rsidP="006B3BF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6B3B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ст</w:t>
            </w:r>
            <w:proofErr w:type="gramEnd"/>
            <w:r w:rsidRPr="006B3B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имулирования управы района Люблино</w:t>
            </w:r>
            <w:r w:rsidRPr="006B3B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3B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2018 году</w:t>
            </w:r>
          </w:p>
        </w:tc>
      </w:tr>
    </w:tbl>
    <w:tbl>
      <w:tblPr>
        <w:tblW w:w="160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283"/>
        <w:gridCol w:w="3121"/>
        <w:gridCol w:w="1451"/>
        <w:gridCol w:w="3280"/>
        <w:gridCol w:w="2779"/>
        <w:gridCol w:w="3828"/>
        <w:gridCol w:w="284"/>
      </w:tblGrid>
      <w:tr w:rsidR="006B3BF0" w:rsidRPr="006B3BF0" w:rsidTr="00563B3F">
        <w:trPr>
          <w:gridBefore w:val="1"/>
          <w:wBefore w:w="425" w:type="dxa"/>
          <w:trHeight w:val="893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BF0" w:rsidRPr="006B3BF0" w:rsidRDefault="006B3BF0" w:rsidP="006B3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BF0" w:rsidRPr="006B3BF0" w:rsidRDefault="006B3BF0" w:rsidP="006B3BF0">
            <w:pPr>
              <w:spacing w:after="0" w:line="240" w:lineRule="auto"/>
              <w:ind w:left="-515" w:firstLine="515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Адресный перечень благоустройства территории района за счет сре</w:t>
            </w:r>
            <w:proofErr w:type="gramStart"/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дств </w:t>
            </w:r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             ст</w:t>
            </w:r>
            <w:proofErr w:type="gramEnd"/>
            <w:r w:rsidRPr="006B3B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имулирования управы района Люблино  на 2018 год</w:t>
            </w:r>
          </w:p>
        </w:tc>
      </w:tr>
      <w:tr w:rsidR="00563B3F" w:rsidRPr="00563B3F" w:rsidTr="00563B3F">
        <w:trPr>
          <w:gridAfter w:val="1"/>
          <w:wAfter w:w="284" w:type="dxa"/>
          <w:trHeight w:val="315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563B3F" w:rsidRPr="00563B3F" w:rsidTr="00563B3F">
        <w:trPr>
          <w:gridAfter w:val="1"/>
          <w:wAfter w:w="284" w:type="dxa"/>
          <w:trHeight w:val="315"/>
        </w:trPr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Совхозная ул.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орп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2 980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4 285 000 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3B3F" w:rsidRPr="00563B3F" w:rsidTr="00563B3F">
        <w:trPr>
          <w:gridAfter w:val="1"/>
          <w:wAfter w:w="284" w:type="dxa"/>
          <w:trHeight w:val="540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детских площадок (установка МАФ)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шт. (МАФ- 26 </w:t>
            </w:r>
            <w:proofErr w:type="spellStart"/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1 954 266,68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3B3F" w:rsidRPr="00563B3F" w:rsidTr="00563B3F">
        <w:trPr>
          <w:gridAfter w:val="1"/>
          <w:wAfter w:w="284" w:type="dxa"/>
          <w:trHeight w:val="3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1500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298 720,14 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3B3F" w:rsidRPr="00563B3F" w:rsidTr="00563B3F">
        <w:trPr>
          <w:gridAfter w:val="1"/>
          <w:wAfter w:w="284" w:type="dxa"/>
          <w:trHeight w:val="54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Верхние поля ул.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31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орп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детской площадк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МАФ)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(МАФ- 1 шт.)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1 26 3516,67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3B3F" w:rsidRPr="00563B3F" w:rsidTr="00563B3F">
        <w:trPr>
          <w:gridAfter w:val="1"/>
          <w:wAfter w:w="284" w:type="dxa"/>
          <w:trHeight w:val="315"/>
        </w:trPr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Аллея кремлевских курсантов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а/б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1187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1 681 136,67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3B3F" w:rsidRPr="00563B3F" w:rsidTr="00563B3F">
        <w:trPr>
          <w:gridAfter w:val="1"/>
          <w:wAfter w:w="284" w:type="dxa"/>
          <w:trHeight w:val="3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199 146,79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3B3F" w:rsidRPr="00563B3F" w:rsidTr="00563B3F">
        <w:trPr>
          <w:gridAfter w:val="1"/>
          <w:wAfter w:w="284" w:type="dxa"/>
          <w:trHeight w:val="3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цветников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125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245 784,41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3B3F" w:rsidRPr="00563B3F" w:rsidTr="00563B3F">
        <w:trPr>
          <w:gridAfter w:val="1"/>
          <w:wAfter w:w="284" w:type="dxa"/>
          <w:trHeight w:val="3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лестничных маршей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55 412,79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3B3F" w:rsidRPr="00563B3F" w:rsidTr="00563B3F">
        <w:trPr>
          <w:gridAfter w:val="1"/>
          <w:wAfter w:w="284" w:type="dxa"/>
          <w:trHeight w:val="3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пандуса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31 006,67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3B3F" w:rsidRPr="00563B3F" w:rsidTr="00563B3F">
        <w:trPr>
          <w:gridAfter w:val="1"/>
          <w:wAfter w:w="284" w:type="dxa"/>
          <w:trHeight w:val="31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д.32 (каток)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1400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999 765,63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3B3F" w:rsidRPr="00563B3F" w:rsidTr="00563B3F">
        <w:trPr>
          <w:gridAfter w:val="1"/>
          <w:wAfter w:w="284" w:type="dxa"/>
          <w:trHeight w:val="31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Цимлянская</w:t>
            </w:r>
            <w:proofErr w:type="spellEnd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вл.2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5000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500 535,07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Ставропольская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д.д.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122 683,13руб</w:t>
            </w: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 на металлических стойках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52,4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360"/>
        </w:trPr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Нанесение линий дорожной разметки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6х3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540"/>
        </w:trPr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41E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пересечение с</w:t>
            </w: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Марьинский</w:t>
            </w:r>
            <w:proofErr w:type="spellEnd"/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парк</w:t>
            </w: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167 252, 15 руб.</w:t>
            </w: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84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300"/>
        </w:trPr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540"/>
        </w:trPr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Таганрогская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д.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207 421,78 руб.</w:t>
            </w: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 на металлических стойках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32,4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28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искусственных дорожных неровностей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360"/>
        </w:trPr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Нанесение линий дорожной разметки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6х3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540"/>
        </w:trPr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Таганрогская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122 458,36 руб.</w:t>
            </w: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 на металлических стойках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300"/>
        </w:trPr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Нанесение линий дорожной разметки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6х3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540"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7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41E" w:rsidRDefault="0032741E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</w:t>
            </w:r>
            <w:r w:rsidR="00563B3F"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пересечение с </w:t>
            </w:r>
          </w:p>
          <w:p w:rsidR="00563B3F" w:rsidRPr="00563B3F" w:rsidRDefault="0032741E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563B3F"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Краснодонской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RANGE!C43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заездного кармана для общественного транспорта  </w:t>
            </w:r>
            <w:bookmarkEnd w:id="1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430 835, 74 руб.</w:t>
            </w: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proofErr w:type="gramEnd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а/б покрытия остановочной площадки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</w:t>
            </w:r>
            <w:proofErr w:type="gramEnd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а/б покрытия посадочной площадки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28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 ООТ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54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B3F" w:rsidRPr="00563B3F" w:rsidRDefault="0032741E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Иловайская  ул., </w:t>
            </w:r>
            <w:r w:rsidR="00563B3F"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д.15</w:t>
            </w: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117 297.72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3B3F" w:rsidRPr="00563B3F" w:rsidTr="00563B3F">
        <w:trPr>
          <w:gridAfter w:val="1"/>
          <w:wAfter w:w="284" w:type="dxa"/>
          <w:trHeight w:val="34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728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 на металлических стойках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540"/>
        </w:trPr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Краснодарская ул.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д.58Г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117 297.72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63B3F" w:rsidRPr="00563B3F" w:rsidTr="00563B3F">
        <w:trPr>
          <w:gridAfter w:val="1"/>
          <w:wAfter w:w="284" w:type="dxa"/>
          <w:trHeight w:val="34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шт.</w:t>
            </w: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 на металлических стойках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540"/>
        </w:trPr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Новороссийская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93 730, 28 руб.</w:t>
            </w:r>
          </w:p>
        </w:tc>
      </w:tr>
      <w:tr w:rsidR="00563B3F" w:rsidRPr="00563B3F" w:rsidTr="00563B3F">
        <w:trPr>
          <w:gridAfter w:val="1"/>
          <w:wAfter w:w="284" w:type="dxa"/>
          <w:trHeight w:val="28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540"/>
        </w:trPr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Новороссийская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103 555, 96 руб.</w:t>
            </w:r>
          </w:p>
        </w:tc>
      </w:tr>
      <w:tr w:rsidR="00563B3F" w:rsidRPr="00563B3F" w:rsidTr="00563B3F">
        <w:trPr>
          <w:gridAfter w:val="1"/>
          <w:wAfter w:w="284" w:type="dxa"/>
          <w:trHeight w:val="37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368"/>
        </w:trPr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 на металлических стойках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540"/>
        </w:trPr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Ставропольская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77 381, 71 руб.</w:t>
            </w:r>
          </w:p>
        </w:tc>
      </w:tr>
      <w:tr w:rsidR="00563B3F" w:rsidRPr="00563B3F" w:rsidTr="00563B3F">
        <w:trPr>
          <w:gridAfter w:val="1"/>
          <w:wAfter w:w="284" w:type="dxa"/>
          <w:trHeight w:val="360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40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540"/>
        </w:trPr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Маршала Баграмяна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д.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110 134, 19 руб.</w:t>
            </w:r>
          </w:p>
        </w:tc>
      </w:tr>
      <w:tr w:rsidR="00563B3F" w:rsidRPr="00563B3F" w:rsidTr="00563B3F">
        <w:trPr>
          <w:gridAfter w:val="1"/>
          <w:wAfter w:w="284" w:type="dxa"/>
          <w:trHeight w:val="330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540"/>
        </w:trPr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Новороссийская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 35</w:t>
            </w:r>
          </w:p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61 005, 42 руб.</w:t>
            </w:r>
          </w:p>
        </w:tc>
      </w:tr>
      <w:tr w:rsidR="00563B3F" w:rsidRPr="00563B3F" w:rsidTr="00563B3F">
        <w:trPr>
          <w:gridAfter w:val="1"/>
          <w:wAfter w:w="284" w:type="dxa"/>
          <w:trHeight w:val="360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780"/>
        </w:trPr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32741E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563B3F"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айон Люблино 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пешеходного ограждения вдоль улично-дорожной сети района Люблино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949 229, 58 руб.</w:t>
            </w:r>
          </w:p>
        </w:tc>
      </w:tr>
      <w:tr w:rsidR="00563B3F" w:rsidRPr="00563B3F" w:rsidTr="00563B3F">
        <w:trPr>
          <w:gridAfter w:val="1"/>
          <w:wAfter w:w="284" w:type="dxa"/>
          <w:trHeight w:val="570"/>
        </w:trPr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32741E" w:rsidP="003274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563B3F"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еренос пешеходного перехода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563B3F"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располож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563B3F"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нного на пересечении Совхозной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r w:rsidR="00563B3F"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63B3F"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563B3F"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раснодарской</w:t>
            </w:r>
            <w:proofErr w:type="spellEnd"/>
            <w:r w:rsidR="00563B3F"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нового пешеходного перехода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76 157, 35 руб.</w:t>
            </w:r>
          </w:p>
        </w:tc>
      </w:tr>
      <w:tr w:rsidR="00563B3F" w:rsidRPr="00563B3F" w:rsidTr="00563B3F">
        <w:trPr>
          <w:gridAfter w:val="1"/>
          <w:wAfter w:w="284" w:type="dxa"/>
          <w:trHeight w:val="420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330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Поднятие бортового камня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шт.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32741E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32741E">
        <w:trPr>
          <w:gridAfter w:val="1"/>
          <w:wAfter w:w="284" w:type="dxa"/>
          <w:trHeight w:val="43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32741E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563B3F"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еренос пешеходного перехода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563B3F"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располож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563B3F"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нного напротив поликлиники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Перенос пешеходного перехода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192 561, 43 руб.</w:t>
            </w:r>
          </w:p>
        </w:tc>
      </w:tr>
      <w:tr w:rsidR="00563B3F" w:rsidRPr="00563B3F" w:rsidTr="0032741E">
        <w:trPr>
          <w:gridAfter w:val="1"/>
          <w:wAfter w:w="284" w:type="dxa"/>
          <w:trHeight w:val="405"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2741E" w:rsidRDefault="0032741E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19 Филиал № 2. </w:t>
            </w:r>
          </w:p>
          <w:p w:rsidR="00563B3F" w:rsidRPr="00563B3F" w:rsidRDefault="0032741E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Травматологический пункт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360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Поднятие бортового камня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шт.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64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615"/>
        </w:trPr>
        <w:tc>
          <w:tcPr>
            <w:tcW w:w="1276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 на металлических стойках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3B3F" w:rsidRPr="00563B3F" w:rsidTr="00563B3F">
        <w:trPr>
          <w:gridAfter w:val="1"/>
          <w:wAfter w:w="284" w:type="dxa"/>
          <w:trHeight w:val="540"/>
        </w:trPr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Иловайская</w:t>
            </w:r>
            <w:r w:rsidR="003274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д.</w:t>
            </w: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площадки для остановки 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ООТ</w:t>
            </w:r>
            <w:proofErr w:type="gramEnd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а/б 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44 </w:t>
            </w:r>
            <w:proofErr w:type="spell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83 932, 18 руб.</w:t>
            </w:r>
          </w:p>
        </w:tc>
      </w:tr>
      <w:tr w:rsidR="00563B3F" w:rsidRPr="00563B3F" w:rsidTr="00563B3F">
        <w:trPr>
          <w:gridAfter w:val="1"/>
          <w:wAfter w:w="284" w:type="dxa"/>
          <w:trHeight w:val="315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3B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563B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63B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14 546 925,21</w:t>
            </w:r>
          </w:p>
        </w:tc>
      </w:tr>
      <w:tr w:rsidR="00563B3F" w:rsidRPr="00563B3F" w:rsidTr="00563B3F">
        <w:trPr>
          <w:gridAfter w:val="1"/>
          <w:wAfter w:w="284" w:type="dxa"/>
          <w:trHeight w:val="30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B3F" w:rsidRPr="00563B3F" w:rsidRDefault="00563B3F" w:rsidP="00563B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B3F" w:rsidRPr="00563B3F" w:rsidRDefault="00563B3F" w:rsidP="00563B3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32741E" w:rsidRDefault="0032741E" w:rsidP="00563B3F"/>
    <w:p w:rsidR="0032741E" w:rsidRDefault="0032741E" w:rsidP="00563B3F"/>
    <w:p w:rsidR="00563B3F" w:rsidRPr="00563B3F" w:rsidRDefault="00563B3F" w:rsidP="00563B3F"/>
    <w:p w:rsidR="00C21710" w:rsidRPr="00D85A34" w:rsidRDefault="00C21710" w:rsidP="006B3B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sectPr w:rsidR="00C21710" w:rsidRPr="00D85A34" w:rsidSect="000C1C6E">
      <w:footnotePr>
        <w:numRestart w:val="eachPage"/>
      </w:footnotePr>
      <w:pgSz w:w="16838" w:h="11906" w:orient="landscape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98" w:rsidRDefault="00BD2098">
      <w:pPr>
        <w:spacing w:after="0" w:line="240" w:lineRule="auto"/>
      </w:pPr>
      <w:r>
        <w:separator/>
      </w:r>
    </w:p>
  </w:endnote>
  <w:endnote w:type="continuationSeparator" w:id="0">
    <w:p w:rsidR="00BD2098" w:rsidRDefault="00BD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98" w:rsidRDefault="00BD2098">
      <w:pPr>
        <w:spacing w:after="0" w:line="240" w:lineRule="auto"/>
      </w:pPr>
      <w:r>
        <w:separator/>
      </w:r>
    </w:p>
  </w:footnote>
  <w:footnote w:type="continuationSeparator" w:id="0">
    <w:p w:rsidR="00BD2098" w:rsidRDefault="00BD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F8" w:rsidRPr="000E4704" w:rsidRDefault="006A4DF8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4FFD"/>
    <w:rsid w:val="00031C84"/>
    <w:rsid w:val="00032CF5"/>
    <w:rsid w:val="00040F20"/>
    <w:rsid w:val="0006068A"/>
    <w:rsid w:val="000631C0"/>
    <w:rsid w:val="000755C6"/>
    <w:rsid w:val="00085AD6"/>
    <w:rsid w:val="00097B6B"/>
    <w:rsid w:val="000A745C"/>
    <w:rsid w:val="000B55DB"/>
    <w:rsid w:val="000C1C6E"/>
    <w:rsid w:val="00110742"/>
    <w:rsid w:val="00121BCD"/>
    <w:rsid w:val="00146789"/>
    <w:rsid w:val="001646E3"/>
    <w:rsid w:val="00172F01"/>
    <w:rsid w:val="0017304E"/>
    <w:rsid w:val="00197304"/>
    <w:rsid w:val="001A5399"/>
    <w:rsid w:val="001B71A8"/>
    <w:rsid w:val="001D55D4"/>
    <w:rsid w:val="001E6A9B"/>
    <w:rsid w:val="001F261F"/>
    <w:rsid w:val="00213D74"/>
    <w:rsid w:val="002176AE"/>
    <w:rsid w:val="0022491C"/>
    <w:rsid w:val="00244E5F"/>
    <w:rsid w:val="002578F9"/>
    <w:rsid w:val="002750EE"/>
    <w:rsid w:val="0028473D"/>
    <w:rsid w:val="00287879"/>
    <w:rsid w:val="00294CAE"/>
    <w:rsid w:val="002C13F6"/>
    <w:rsid w:val="002E524E"/>
    <w:rsid w:val="002F3AF5"/>
    <w:rsid w:val="00314ECF"/>
    <w:rsid w:val="0032741E"/>
    <w:rsid w:val="00374235"/>
    <w:rsid w:val="00391B67"/>
    <w:rsid w:val="003A0957"/>
    <w:rsid w:val="003A5C2C"/>
    <w:rsid w:val="003D0887"/>
    <w:rsid w:val="00414392"/>
    <w:rsid w:val="00422FF9"/>
    <w:rsid w:val="004261A7"/>
    <w:rsid w:val="00434A0D"/>
    <w:rsid w:val="00444899"/>
    <w:rsid w:val="00483767"/>
    <w:rsid w:val="00490746"/>
    <w:rsid w:val="004A3CD8"/>
    <w:rsid w:val="004C0017"/>
    <w:rsid w:val="004D1B16"/>
    <w:rsid w:val="004E27D5"/>
    <w:rsid w:val="00501AB8"/>
    <w:rsid w:val="00502E6C"/>
    <w:rsid w:val="00513352"/>
    <w:rsid w:val="00563B3F"/>
    <w:rsid w:val="00567814"/>
    <w:rsid w:val="00594850"/>
    <w:rsid w:val="005D3582"/>
    <w:rsid w:val="005D71B5"/>
    <w:rsid w:val="005E7356"/>
    <w:rsid w:val="00610244"/>
    <w:rsid w:val="0064774D"/>
    <w:rsid w:val="00654D39"/>
    <w:rsid w:val="006657F3"/>
    <w:rsid w:val="006922C2"/>
    <w:rsid w:val="006A29DF"/>
    <w:rsid w:val="006A4DF8"/>
    <w:rsid w:val="006B3BF0"/>
    <w:rsid w:val="006E2218"/>
    <w:rsid w:val="00725F7C"/>
    <w:rsid w:val="00727090"/>
    <w:rsid w:val="00733BBA"/>
    <w:rsid w:val="00772456"/>
    <w:rsid w:val="007B2E16"/>
    <w:rsid w:val="007C046D"/>
    <w:rsid w:val="007D096C"/>
    <w:rsid w:val="007D4FD4"/>
    <w:rsid w:val="007E7664"/>
    <w:rsid w:val="007F5934"/>
    <w:rsid w:val="0081585A"/>
    <w:rsid w:val="0081682E"/>
    <w:rsid w:val="00834F1C"/>
    <w:rsid w:val="00843ECF"/>
    <w:rsid w:val="008467A8"/>
    <w:rsid w:val="008770F6"/>
    <w:rsid w:val="008B0A4C"/>
    <w:rsid w:val="008D3A65"/>
    <w:rsid w:val="008D3ABF"/>
    <w:rsid w:val="00925105"/>
    <w:rsid w:val="00932624"/>
    <w:rsid w:val="009558FC"/>
    <w:rsid w:val="00956438"/>
    <w:rsid w:val="0097165C"/>
    <w:rsid w:val="009B4BD9"/>
    <w:rsid w:val="009C7F70"/>
    <w:rsid w:val="009D3AE9"/>
    <w:rsid w:val="00A17A08"/>
    <w:rsid w:val="00A500F3"/>
    <w:rsid w:val="00A648AF"/>
    <w:rsid w:val="00A66C4B"/>
    <w:rsid w:val="00A9159E"/>
    <w:rsid w:val="00AD0272"/>
    <w:rsid w:val="00B126BF"/>
    <w:rsid w:val="00BD2098"/>
    <w:rsid w:val="00BE0E0E"/>
    <w:rsid w:val="00BE4EDE"/>
    <w:rsid w:val="00BF7BE6"/>
    <w:rsid w:val="00C17FF7"/>
    <w:rsid w:val="00C21710"/>
    <w:rsid w:val="00C37916"/>
    <w:rsid w:val="00C72F0C"/>
    <w:rsid w:val="00C960D4"/>
    <w:rsid w:val="00CC1CBE"/>
    <w:rsid w:val="00CD76D3"/>
    <w:rsid w:val="00CE0F1E"/>
    <w:rsid w:val="00CE3758"/>
    <w:rsid w:val="00D03EE6"/>
    <w:rsid w:val="00D20187"/>
    <w:rsid w:val="00D47AD9"/>
    <w:rsid w:val="00D50D90"/>
    <w:rsid w:val="00D732CA"/>
    <w:rsid w:val="00D734E4"/>
    <w:rsid w:val="00D85A34"/>
    <w:rsid w:val="00D94A87"/>
    <w:rsid w:val="00DC341A"/>
    <w:rsid w:val="00DE1DE0"/>
    <w:rsid w:val="00DF3D50"/>
    <w:rsid w:val="00E3334C"/>
    <w:rsid w:val="00E7690D"/>
    <w:rsid w:val="00EB1365"/>
    <w:rsid w:val="00F00263"/>
    <w:rsid w:val="00F02583"/>
    <w:rsid w:val="00F66825"/>
    <w:rsid w:val="00F7086E"/>
    <w:rsid w:val="00F87AF4"/>
    <w:rsid w:val="00FB1752"/>
    <w:rsid w:val="00F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7B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C217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085AD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834F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7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0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7B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C217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085AD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834F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275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0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5E8F-3679-4859-898C-27E4DF07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62</cp:revision>
  <cp:lastPrinted>2018-06-22T07:54:00Z</cp:lastPrinted>
  <dcterms:created xsi:type="dcterms:W3CDTF">2015-09-25T12:22:00Z</dcterms:created>
  <dcterms:modified xsi:type="dcterms:W3CDTF">2018-06-25T07:29:00Z</dcterms:modified>
</cp:coreProperties>
</file>