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Default="00421EF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5F60FA" w:rsidRDefault="005F60FA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5F60FA" w:rsidRPr="00421EFB" w:rsidRDefault="005F60FA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421EFB" w:rsidRPr="005F60FA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5F60FA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421EFB" w:rsidRPr="005F60FA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5F60FA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5F60FA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421EFB" w:rsidRPr="005F60FA" w:rsidRDefault="00421EFB" w:rsidP="00421EFB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421EFB" w:rsidRPr="005F60FA" w:rsidRDefault="00421EFB" w:rsidP="00421EFB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5F60FA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421EFB" w:rsidRPr="005F60FA" w:rsidRDefault="00421EFB" w:rsidP="00421EFB">
      <w:pPr>
        <w:rPr>
          <w:color w:val="000000" w:themeColor="text1"/>
          <w:u w:val="single"/>
        </w:rPr>
      </w:pPr>
    </w:p>
    <w:p w:rsidR="003A48DA" w:rsidRPr="005F60FA" w:rsidRDefault="003B40E7" w:rsidP="003A48DA">
      <w:pPr>
        <w:autoSpaceDE w:val="0"/>
        <w:autoSpaceDN w:val="0"/>
        <w:adjustRightInd w:val="0"/>
        <w:ind w:right="-2"/>
        <w:outlineLvl w:val="0"/>
        <w:rPr>
          <w:color w:val="000000" w:themeColor="text1"/>
          <w:sz w:val="28"/>
          <w:szCs w:val="28"/>
          <w:u w:val="single"/>
        </w:rPr>
      </w:pPr>
      <w:r w:rsidRPr="005F60FA">
        <w:rPr>
          <w:color w:val="000000" w:themeColor="text1"/>
          <w:sz w:val="28"/>
          <w:szCs w:val="28"/>
          <w:u w:val="single"/>
        </w:rPr>
        <w:t>17.05</w:t>
      </w:r>
      <w:r w:rsidR="00DD1EC4" w:rsidRPr="005F60FA">
        <w:rPr>
          <w:color w:val="000000" w:themeColor="text1"/>
          <w:sz w:val="28"/>
          <w:szCs w:val="28"/>
          <w:u w:val="single"/>
        </w:rPr>
        <w:t>.201</w:t>
      </w:r>
      <w:r w:rsidRPr="005F60FA">
        <w:rPr>
          <w:color w:val="000000" w:themeColor="text1"/>
          <w:sz w:val="28"/>
          <w:szCs w:val="28"/>
          <w:u w:val="single"/>
        </w:rPr>
        <w:t>8</w:t>
      </w:r>
      <w:r w:rsidR="00421EFB" w:rsidRPr="005F60FA">
        <w:rPr>
          <w:color w:val="000000" w:themeColor="text1"/>
          <w:sz w:val="28"/>
          <w:szCs w:val="28"/>
          <w:u w:val="single"/>
        </w:rPr>
        <w:t xml:space="preserve"> г.</w:t>
      </w:r>
      <w:r w:rsidR="00B3661C" w:rsidRPr="005F60FA">
        <w:rPr>
          <w:color w:val="000000" w:themeColor="text1"/>
          <w:sz w:val="28"/>
          <w:szCs w:val="28"/>
        </w:rPr>
        <w:t xml:space="preserve">  №  </w:t>
      </w:r>
      <w:r w:rsidR="00637E74" w:rsidRPr="005F60FA">
        <w:rPr>
          <w:color w:val="000000" w:themeColor="text1"/>
          <w:sz w:val="28"/>
          <w:szCs w:val="28"/>
          <w:u w:val="single"/>
        </w:rPr>
        <w:t>10/3</w:t>
      </w:r>
    </w:p>
    <w:p w:rsidR="00B3661C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bookmarkStart w:id="0" w:name="_GoBack"/>
      <w:r w:rsidRPr="003A48DA">
        <w:rPr>
          <w:b/>
          <w:color w:val="000000"/>
          <w:sz w:val="28"/>
          <w:szCs w:val="28"/>
        </w:rPr>
        <w:t>О</w:t>
      </w:r>
      <w:r w:rsidR="00B3661C">
        <w:rPr>
          <w:b/>
          <w:color w:val="000000"/>
          <w:sz w:val="28"/>
          <w:szCs w:val="28"/>
        </w:rPr>
        <w:t xml:space="preserve"> </w:t>
      </w:r>
      <w:r w:rsidR="0083503E">
        <w:rPr>
          <w:b/>
          <w:color w:val="000000"/>
          <w:sz w:val="28"/>
          <w:szCs w:val="28"/>
        </w:rPr>
        <w:t xml:space="preserve">   </w:t>
      </w:r>
      <w:r w:rsidR="00B3661C">
        <w:rPr>
          <w:b/>
          <w:color w:val="000000"/>
          <w:sz w:val="28"/>
          <w:szCs w:val="28"/>
        </w:rPr>
        <w:t xml:space="preserve">согласовании </w:t>
      </w:r>
      <w:r w:rsidR="0083503E">
        <w:rPr>
          <w:b/>
          <w:color w:val="000000"/>
          <w:sz w:val="28"/>
          <w:szCs w:val="28"/>
        </w:rPr>
        <w:t xml:space="preserve">   </w:t>
      </w:r>
      <w:r w:rsidR="001C659A">
        <w:rPr>
          <w:b/>
          <w:color w:val="000000"/>
          <w:sz w:val="28"/>
          <w:szCs w:val="28"/>
        </w:rPr>
        <w:t>проекта</w:t>
      </w:r>
      <w:r w:rsidR="00B3661C">
        <w:rPr>
          <w:b/>
          <w:color w:val="000000"/>
          <w:sz w:val="28"/>
          <w:szCs w:val="28"/>
        </w:rPr>
        <w:t xml:space="preserve">  </w:t>
      </w:r>
      <w:r w:rsidR="0083503E">
        <w:rPr>
          <w:b/>
          <w:color w:val="000000"/>
          <w:sz w:val="28"/>
          <w:szCs w:val="28"/>
        </w:rPr>
        <w:t xml:space="preserve"> </w:t>
      </w:r>
      <w:r w:rsidR="001C659A">
        <w:rPr>
          <w:b/>
          <w:color w:val="000000"/>
          <w:sz w:val="28"/>
          <w:szCs w:val="28"/>
        </w:rPr>
        <w:t>и</w:t>
      </w:r>
      <w:r w:rsidRPr="003A48DA">
        <w:rPr>
          <w:b/>
          <w:color w:val="000000"/>
          <w:sz w:val="28"/>
          <w:szCs w:val="28"/>
        </w:rPr>
        <w:t>зменения</w:t>
      </w:r>
      <w:r w:rsidR="001C659A">
        <w:rPr>
          <w:b/>
          <w:color w:val="000000"/>
          <w:sz w:val="28"/>
          <w:szCs w:val="28"/>
        </w:rPr>
        <w:t xml:space="preserve">     </w:t>
      </w:r>
      <w:r w:rsidRPr="003A48DA">
        <w:rPr>
          <w:b/>
          <w:color w:val="000000"/>
          <w:sz w:val="28"/>
          <w:szCs w:val="28"/>
        </w:rPr>
        <w:t xml:space="preserve"> </w:t>
      </w:r>
    </w:p>
    <w:p w:rsidR="0083503E" w:rsidRDefault="0083503E" w:rsidP="0083503E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B3661C">
        <w:rPr>
          <w:b/>
          <w:color w:val="000000"/>
          <w:sz w:val="28"/>
          <w:szCs w:val="28"/>
        </w:rPr>
        <w:t>хемы</w:t>
      </w:r>
      <w:r>
        <w:rPr>
          <w:b/>
          <w:color w:val="000000"/>
          <w:sz w:val="28"/>
          <w:szCs w:val="28"/>
        </w:rPr>
        <w:t xml:space="preserve"> </w:t>
      </w:r>
      <w:r w:rsidR="00B3661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3A48DA" w:rsidRPr="003A48DA">
        <w:rPr>
          <w:b/>
          <w:color w:val="000000"/>
          <w:sz w:val="28"/>
          <w:szCs w:val="28"/>
        </w:rPr>
        <w:t>размещения</w:t>
      </w:r>
      <w:r w:rsidR="00B3661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сезонных     кафе </w:t>
      </w:r>
    </w:p>
    <w:p w:rsidR="0083503E" w:rsidRDefault="0083503E" w:rsidP="0083503E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       стационарных       предприятиях </w:t>
      </w:r>
    </w:p>
    <w:p w:rsidR="00B3661C" w:rsidRDefault="0083503E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общественного питания </w:t>
      </w:r>
      <w:r w:rsidR="00B3661C">
        <w:rPr>
          <w:b/>
          <w:color w:val="000000"/>
          <w:sz w:val="28"/>
          <w:szCs w:val="28"/>
        </w:rPr>
        <w:t xml:space="preserve">на  </w:t>
      </w:r>
      <w:r w:rsidR="001C659A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>территории</w:t>
      </w:r>
      <w:r w:rsidR="001C659A">
        <w:rPr>
          <w:b/>
          <w:color w:val="000000"/>
          <w:sz w:val="28"/>
          <w:szCs w:val="28"/>
        </w:rPr>
        <w:t xml:space="preserve">   </w:t>
      </w:r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3A48DA" w:rsidRPr="001C659A" w:rsidRDefault="001C659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83503E">
        <w:rPr>
          <w:b/>
          <w:color w:val="000000"/>
          <w:sz w:val="28"/>
          <w:szCs w:val="28"/>
        </w:rPr>
        <w:t xml:space="preserve"> округа </w:t>
      </w:r>
      <w:r w:rsidR="003A48DA" w:rsidRPr="003A48DA">
        <w:rPr>
          <w:b/>
          <w:color w:val="000000"/>
          <w:sz w:val="28"/>
          <w:szCs w:val="28"/>
        </w:rPr>
        <w:t xml:space="preserve">Люблино </w:t>
      </w:r>
    </w:p>
    <w:bookmarkEnd w:id="0"/>
    <w:p w:rsidR="003A48DA" w:rsidRPr="001B43A0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797C97" w:rsidRPr="001B43A0" w:rsidRDefault="00797C97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604BF1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</w:t>
      </w:r>
      <w:r w:rsidR="003A48DA" w:rsidRPr="003A48DA">
        <w:rPr>
          <w:color w:val="000000"/>
          <w:sz w:val="28"/>
          <w:szCs w:val="28"/>
        </w:rPr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A062D4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</w:t>
      </w:r>
      <w:r w:rsidR="00284FD6">
        <w:rPr>
          <w:color w:val="000000"/>
          <w:sz w:val="28"/>
          <w:szCs w:val="28"/>
        </w:rPr>
        <w:t>вного окр</w:t>
      </w:r>
      <w:r w:rsidR="003B40E7">
        <w:rPr>
          <w:color w:val="000000"/>
          <w:sz w:val="28"/>
          <w:szCs w:val="28"/>
        </w:rPr>
        <w:t>уга города Москвы от 28.04. 2018 года № ОК-109/8</w:t>
      </w:r>
      <w:r w:rsidR="00B3661C">
        <w:rPr>
          <w:color w:val="000000"/>
          <w:sz w:val="28"/>
          <w:szCs w:val="28"/>
        </w:rPr>
        <w:t>,</w:t>
      </w:r>
    </w:p>
    <w:p w:rsidR="003A48DA" w:rsidRP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A48DA" w:rsidRPr="003A48DA" w:rsidRDefault="003A48DA" w:rsidP="003A48DA">
      <w:pPr>
        <w:autoSpaceDE w:val="0"/>
        <w:autoSpaceDN w:val="0"/>
        <w:rPr>
          <w:color w:val="000000"/>
          <w:sz w:val="28"/>
          <w:szCs w:val="28"/>
        </w:rPr>
      </w:pPr>
    </w:p>
    <w:p w:rsidR="001411E4" w:rsidRDefault="00B3661C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Согласовать проект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 xml:space="preserve">схемы размещения </w:t>
      </w:r>
      <w:r w:rsidR="0083503E">
        <w:rPr>
          <w:color w:val="000000"/>
          <w:sz w:val="28"/>
          <w:szCs w:val="28"/>
        </w:rPr>
        <w:t xml:space="preserve">сезонных кафе при стационарных предприятиях общественного питания </w:t>
      </w:r>
      <w:r w:rsidR="003A48DA" w:rsidRPr="003A48DA">
        <w:rPr>
          <w:color w:val="000000"/>
          <w:sz w:val="28"/>
          <w:szCs w:val="28"/>
        </w:rPr>
        <w:t>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</w:t>
      </w:r>
      <w:r w:rsidR="0083503E">
        <w:rPr>
          <w:color w:val="000000"/>
          <w:sz w:val="28"/>
          <w:szCs w:val="28"/>
        </w:rPr>
        <w:t>твующую схему места размещения сезонного кафе</w:t>
      </w:r>
      <w:r>
        <w:rPr>
          <w:color w:val="000000"/>
          <w:sz w:val="28"/>
          <w:szCs w:val="28"/>
        </w:rPr>
        <w:t xml:space="preserve"> п</w:t>
      </w:r>
      <w:r w:rsidR="00284FD6">
        <w:rPr>
          <w:color w:val="000000"/>
          <w:sz w:val="28"/>
          <w:szCs w:val="28"/>
        </w:rPr>
        <w:t>ри стационарном предприятии</w:t>
      </w:r>
      <w:r>
        <w:rPr>
          <w:color w:val="000000"/>
          <w:sz w:val="28"/>
          <w:szCs w:val="28"/>
        </w:rPr>
        <w:t xml:space="preserve"> </w:t>
      </w:r>
      <w:r w:rsidR="0083503E">
        <w:rPr>
          <w:color w:val="000000"/>
          <w:sz w:val="28"/>
          <w:szCs w:val="28"/>
        </w:rPr>
        <w:t xml:space="preserve">общественного питания </w:t>
      </w:r>
      <w:r>
        <w:rPr>
          <w:color w:val="000000"/>
          <w:sz w:val="28"/>
          <w:szCs w:val="28"/>
        </w:rPr>
        <w:t xml:space="preserve">по адресу: ул. </w:t>
      </w:r>
      <w:proofErr w:type="spellStart"/>
      <w:r w:rsidR="0083503E">
        <w:rPr>
          <w:color w:val="000000"/>
          <w:sz w:val="28"/>
          <w:szCs w:val="28"/>
        </w:rPr>
        <w:t>Люблинская</w:t>
      </w:r>
      <w:proofErr w:type="spellEnd"/>
      <w:r w:rsidR="0083503E">
        <w:rPr>
          <w:color w:val="000000"/>
          <w:sz w:val="28"/>
          <w:szCs w:val="28"/>
        </w:rPr>
        <w:t>, д. 40</w:t>
      </w:r>
      <w:r w:rsidR="001B43A0">
        <w:rPr>
          <w:color w:val="000000"/>
          <w:sz w:val="28"/>
          <w:szCs w:val="28"/>
        </w:rPr>
        <w:t xml:space="preserve"> </w:t>
      </w:r>
      <w:r w:rsidR="0083503E">
        <w:rPr>
          <w:color w:val="000000"/>
          <w:sz w:val="28"/>
          <w:szCs w:val="28"/>
        </w:rPr>
        <w:t xml:space="preserve">(ИП </w:t>
      </w:r>
      <w:proofErr w:type="spellStart"/>
      <w:r w:rsidR="0083503E">
        <w:rPr>
          <w:color w:val="000000"/>
          <w:sz w:val="28"/>
          <w:szCs w:val="28"/>
        </w:rPr>
        <w:t>Албарова</w:t>
      </w:r>
      <w:proofErr w:type="spellEnd"/>
      <w:r w:rsidR="0083503E">
        <w:rPr>
          <w:color w:val="000000"/>
          <w:sz w:val="28"/>
          <w:szCs w:val="28"/>
        </w:rPr>
        <w:t xml:space="preserve"> Л.К.</w:t>
      </w:r>
      <w:r w:rsidR="00284FD6">
        <w:rPr>
          <w:color w:val="000000"/>
          <w:sz w:val="28"/>
          <w:szCs w:val="28"/>
        </w:rPr>
        <w:t>).</w:t>
      </w:r>
    </w:p>
    <w:p w:rsidR="003A48DA" w:rsidRPr="003A48DA" w:rsidRDefault="00B3661C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B3661C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  <w:proofErr w:type="gramStart"/>
      <w:r w:rsidR="003A48DA" w:rsidRPr="003A48DA">
        <w:rPr>
          <w:color w:val="000000"/>
          <w:sz w:val="28"/>
          <w:szCs w:val="28"/>
        </w:rPr>
        <w:t>Контроль за</w:t>
      </w:r>
      <w:proofErr w:type="gramEnd"/>
      <w:r w:rsidR="003A48DA"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1859D4" w:rsidRDefault="001859D4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3556A"/>
    <w:rsid w:val="001411E4"/>
    <w:rsid w:val="00160B88"/>
    <w:rsid w:val="001668DF"/>
    <w:rsid w:val="00172BCE"/>
    <w:rsid w:val="0017785D"/>
    <w:rsid w:val="001859D4"/>
    <w:rsid w:val="001950DB"/>
    <w:rsid w:val="001B43A0"/>
    <w:rsid w:val="001C659A"/>
    <w:rsid w:val="001F081E"/>
    <w:rsid w:val="002109CB"/>
    <w:rsid w:val="00225051"/>
    <w:rsid w:val="00227F73"/>
    <w:rsid w:val="00257DBC"/>
    <w:rsid w:val="00284FD6"/>
    <w:rsid w:val="002F28CC"/>
    <w:rsid w:val="003A48DA"/>
    <w:rsid w:val="003A5251"/>
    <w:rsid w:val="003B40E7"/>
    <w:rsid w:val="003E6ACD"/>
    <w:rsid w:val="00421EFB"/>
    <w:rsid w:val="004529FF"/>
    <w:rsid w:val="00472F57"/>
    <w:rsid w:val="004B5260"/>
    <w:rsid w:val="004E1F43"/>
    <w:rsid w:val="004F263E"/>
    <w:rsid w:val="00527FAC"/>
    <w:rsid w:val="00563C3A"/>
    <w:rsid w:val="005E386B"/>
    <w:rsid w:val="005F0E13"/>
    <w:rsid w:val="005F60FA"/>
    <w:rsid w:val="00604BF1"/>
    <w:rsid w:val="00637E74"/>
    <w:rsid w:val="0064578F"/>
    <w:rsid w:val="00651344"/>
    <w:rsid w:val="00651BF8"/>
    <w:rsid w:val="00692E0E"/>
    <w:rsid w:val="006B58FF"/>
    <w:rsid w:val="006E6D58"/>
    <w:rsid w:val="006F3D6E"/>
    <w:rsid w:val="007144E5"/>
    <w:rsid w:val="00797C97"/>
    <w:rsid w:val="007A6833"/>
    <w:rsid w:val="007C1F19"/>
    <w:rsid w:val="007F156F"/>
    <w:rsid w:val="007F6774"/>
    <w:rsid w:val="00823E11"/>
    <w:rsid w:val="0083503E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062D4"/>
    <w:rsid w:val="00A14375"/>
    <w:rsid w:val="00A67914"/>
    <w:rsid w:val="00AD31FB"/>
    <w:rsid w:val="00AD4F4E"/>
    <w:rsid w:val="00AE6E9E"/>
    <w:rsid w:val="00B3661C"/>
    <w:rsid w:val="00B42842"/>
    <w:rsid w:val="00B44816"/>
    <w:rsid w:val="00B66C26"/>
    <w:rsid w:val="00B85478"/>
    <w:rsid w:val="00BE3D0F"/>
    <w:rsid w:val="00BE5744"/>
    <w:rsid w:val="00C56FDE"/>
    <w:rsid w:val="00C712A5"/>
    <w:rsid w:val="00C73DD5"/>
    <w:rsid w:val="00CA48FC"/>
    <w:rsid w:val="00CD778E"/>
    <w:rsid w:val="00CF1541"/>
    <w:rsid w:val="00CF1718"/>
    <w:rsid w:val="00D02F02"/>
    <w:rsid w:val="00D05DDB"/>
    <w:rsid w:val="00D33522"/>
    <w:rsid w:val="00D650B6"/>
    <w:rsid w:val="00D91D98"/>
    <w:rsid w:val="00DC7ED4"/>
    <w:rsid w:val="00DD1EC4"/>
    <w:rsid w:val="00E12561"/>
    <w:rsid w:val="00E210E9"/>
    <w:rsid w:val="00E24F36"/>
    <w:rsid w:val="00E5603D"/>
    <w:rsid w:val="00E6355C"/>
    <w:rsid w:val="00E70189"/>
    <w:rsid w:val="00EA2C6B"/>
    <w:rsid w:val="00F509F4"/>
    <w:rsid w:val="00F53404"/>
    <w:rsid w:val="00F554A3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27</cp:revision>
  <cp:lastPrinted>2018-05-21T08:15:00Z</cp:lastPrinted>
  <dcterms:created xsi:type="dcterms:W3CDTF">2017-03-31T07:27:00Z</dcterms:created>
  <dcterms:modified xsi:type="dcterms:W3CDTF">2018-05-23T06:04:00Z</dcterms:modified>
</cp:coreProperties>
</file>