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4E" w:rsidRDefault="0017304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F51412" w:rsidRDefault="00F51412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F51412" w:rsidRDefault="00F51412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F51412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F51412">
        <w:rPr>
          <w:rFonts w:eastAsia="Times New Roman"/>
          <w:b/>
          <w:color w:val="000000" w:themeColor="text1"/>
          <w:sz w:val="32"/>
          <w:szCs w:val="32"/>
          <w:lang w:eastAsia="ru-RU"/>
        </w:rPr>
        <w:t>СОВЕТ ДЕПУТАТОВ</w:t>
      </w:r>
    </w:p>
    <w:p w:rsidR="002176AE" w:rsidRPr="00F51412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000000" w:themeColor="text1"/>
          <w:sz w:val="32"/>
          <w:szCs w:val="32"/>
          <w:lang w:eastAsia="ru-RU"/>
        </w:rPr>
      </w:pPr>
      <w:r w:rsidRPr="00F51412">
        <w:rPr>
          <w:rFonts w:eastAsia="Times New Roman"/>
          <w:b/>
          <w:bCs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F51412">
        <w:rPr>
          <w:rFonts w:eastAsia="Times New Roman"/>
          <w:b/>
          <w:color w:val="000000" w:themeColor="text1"/>
          <w:sz w:val="32"/>
          <w:szCs w:val="32"/>
          <w:lang w:eastAsia="ru-RU"/>
        </w:rPr>
        <w:t>ЛЮБЛИНО</w:t>
      </w:r>
    </w:p>
    <w:p w:rsidR="002176AE" w:rsidRPr="00F51412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32"/>
          <w:szCs w:val="32"/>
          <w:lang w:eastAsia="ru-RU"/>
        </w:rPr>
      </w:pPr>
    </w:p>
    <w:p w:rsidR="002176AE" w:rsidRPr="00F51412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000000" w:themeColor="text1"/>
          <w:sz w:val="36"/>
          <w:szCs w:val="36"/>
          <w:lang w:eastAsia="ru-RU"/>
        </w:rPr>
      </w:pPr>
      <w:r w:rsidRPr="00F51412">
        <w:rPr>
          <w:rFonts w:eastAsia="Times New Roman"/>
          <w:bCs/>
          <w:color w:val="000000" w:themeColor="text1"/>
          <w:sz w:val="36"/>
          <w:szCs w:val="36"/>
          <w:lang w:eastAsia="ru-RU"/>
        </w:rPr>
        <w:t>РЕШЕНИЕ</w:t>
      </w:r>
    </w:p>
    <w:p w:rsidR="002176AE" w:rsidRPr="00F51412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:rsidR="002176AE" w:rsidRPr="00F51412" w:rsidRDefault="002176AE" w:rsidP="002176A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r w:rsidRPr="00F5141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5D71B5" w:rsidRPr="00F51412" w:rsidRDefault="00834F1C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</w:pPr>
      <w:r w:rsidRPr="00F51412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02</w:t>
      </w:r>
      <w:r w:rsidR="00085AD6" w:rsidRPr="00F51412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.03</w:t>
      </w:r>
      <w:r w:rsidR="00C21710" w:rsidRPr="00F51412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.2018</w:t>
      </w:r>
      <w:r w:rsidR="00110742" w:rsidRPr="00F51412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 xml:space="preserve"> г.</w:t>
      </w:r>
      <w:r w:rsidR="00110742" w:rsidRPr="00F5141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 №  </w:t>
      </w:r>
      <w:r w:rsidR="00244E5F" w:rsidRPr="00F51412">
        <w:rPr>
          <w:rFonts w:ascii="Times New Roman" w:eastAsia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6/1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согласовании реализации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за счет средств</w:t>
      </w:r>
    </w:p>
    <w:p w:rsidR="004D1B16" w:rsidRPr="004D1B16" w:rsidRDefault="004D1B16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стимулирования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управы</w:t>
      </w:r>
    </w:p>
    <w:p w:rsidR="004D1B16" w:rsidRPr="004D1B16" w:rsidRDefault="00DF3D50" w:rsidP="004D1B1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района 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2018 году</w:t>
      </w:r>
      <w:r w:rsidR="004D1B16"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:rsidR="004C0017" w:rsidRDefault="004C0017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3F6" w:rsidRDefault="002C13F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1B16" w:rsidRPr="00654D39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 с постановлением Правительства Москвы от 26 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декабря 2012 года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№ 849-ПП «О стимулировании управ ра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 xml:space="preserve">йонов города Москвы» </w:t>
      </w:r>
      <w:r w:rsidR="004C0017"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обращением </w:t>
      </w:r>
      <w:r w:rsidRPr="00314E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главы управы района Люблино </w:t>
      </w:r>
      <w:r w:rsidR="00314ECF" w:rsidRPr="00244E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244E5F" w:rsidRPr="00244E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01.03</w:t>
      </w:r>
      <w:r w:rsidR="00C21710" w:rsidRPr="00244E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.2018</w:t>
      </w:r>
      <w:r w:rsidR="00314ECF" w:rsidRPr="00244E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№ </w:t>
      </w:r>
      <w:r w:rsidR="00244E5F" w:rsidRPr="00244E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Исх-71/8</w:t>
      </w:r>
      <w:r w:rsidR="00C21710" w:rsidRPr="00244E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C217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результатам голосования на портале «Активный гражданин»</w:t>
      </w:r>
      <w:r w:rsidR="00654D39" w:rsidRPr="00654D3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654D39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Совет депутатов решил:</w:t>
      </w:r>
    </w:p>
    <w:p w:rsidR="004D1B16" w:rsidRPr="00654D39" w:rsidRDefault="004D1B16" w:rsidP="004D1B16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1B16" w:rsidRPr="004D1B16" w:rsidRDefault="0006068A" w:rsidP="00D85A34">
      <w:pPr>
        <w:tabs>
          <w:tab w:val="left" w:pos="1134"/>
          <w:tab w:val="left" w:pos="1276"/>
        </w:tabs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Согласовать реализацию мероприятий за счет сре</w:t>
      </w:r>
      <w:proofErr w:type="gramStart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="006922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proofErr w:type="gramEnd"/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имулирования управы района </w:t>
      </w:r>
      <w:r w:rsidR="004C0017">
        <w:rPr>
          <w:rFonts w:ascii="Times New Roman" w:eastAsia="Times New Roman" w:hAnsi="Times New Roman"/>
          <w:sz w:val="28"/>
          <w:szCs w:val="28"/>
          <w:lang w:eastAsia="ru-RU"/>
        </w:rPr>
        <w:t>Люблино</w:t>
      </w:r>
      <w:r w:rsidR="006E2218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</w:t>
      </w:r>
      <w:r w:rsidR="004D1B16" w:rsidRPr="004D1B16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 к настоящему решению.</w:t>
      </w:r>
    </w:p>
    <w:p w:rsidR="004D1B16" w:rsidRPr="004D1B16" w:rsidRDefault="004D1B16" w:rsidP="004D1B1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0606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Департамент территориальных органов исполн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префектуру Юго-Восточного администр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ативного округа города Москвы,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3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упр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>аву района Люблино</w:t>
      </w:r>
      <w:r w:rsidR="0044489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1B16" w:rsidRPr="004D1B16" w:rsidRDefault="00D85A34" w:rsidP="00D85A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733B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округа Люблино 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www</w:t>
      </w:r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lublino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mos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4D1B16" w:rsidRPr="004D1B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D1B16" w:rsidRPr="008770F6" w:rsidRDefault="004D1B16" w:rsidP="004D1B1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85A34">
        <w:rPr>
          <w:rFonts w:ascii="Times New Roman" w:eastAsia="Times New Roman" w:hAnsi="Times New Roman"/>
          <w:sz w:val="28"/>
          <w:szCs w:val="28"/>
          <w:lang w:eastAsia="ru-RU"/>
        </w:rPr>
        <w:t xml:space="preserve">4.  </w:t>
      </w:r>
      <w:proofErr w:type="gramStart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</w:t>
      </w:r>
      <w:r w:rsidR="00A648AF">
        <w:rPr>
          <w:rFonts w:ascii="Times New Roman" w:eastAsia="Times New Roman" w:hAnsi="Times New Roman"/>
          <w:sz w:val="28"/>
          <w:szCs w:val="28"/>
          <w:lang w:eastAsia="ru-RU"/>
        </w:rPr>
        <w:t xml:space="preserve">о округа Люблино </w:t>
      </w:r>
      <w:r w:rsidRPr="004D1B1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Андрианова</w:t>
      </w:r>
      <w:r w:rsidR="008770F6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70F6">
        <w:rPr>
          <w:rFonts w:ascii="Times New Roman" w:eastAsia="Times New Roman" w:hAnsi="Times New Roman"/>
          <w:b/>
          <w:sz w:val="28"/>
          <w:szCs w:val="28"/>
          <w:lang w:eastAsia="ru-RU"/>
        </w:rPr>
        <w:t>Ю.А</w:t>
      </w:r>
      <w:r w:rsidR="00A648AF"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8770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 округа Люблино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</w:t>
      </w:r>
      <w:r w:rsidR="006A4D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Ю.А. Андрианов</w:t>
      </w:r>
      <w:r w:rsidRPr="004D1B16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D1B16" w:rsidRPr="004D1B16" w:rsidRDefault="004D1B16" w:rsidP="004D1B1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4D1B16" w:rsidRPr="004D1B16" w:rsidSect="00834F1C">
          <w:pgSz w:w="11906" w:h="16838"/>
          <w:pgMar w:top="284" w:right="567" w:bottom="1134" w:left="1134" w:header="709" w:footer="709" w:gutter="0"/>
          <w:cols w:space="720"/>
        </w:sectPr>
      </w:pPr>
    </w:p>
    <w:p w:rsidR="00085AD6" w:rsidRPr="00D85A34" w:rsidRDefault="00085AD6" w:rsidP="00085A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</w:t>
      </w:r>
    </w:p>
    <w:p w:rsidR="00085AD6" w:rsidRPr="00D85A34" w:rsidRDefault="00085AD6" w:rsidP="00085A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к решению Совета депутатов </w:t>
      </w:r>
    </w:p>
    <w:p w:rsidR="00085AD6" w:rsidRPr="00D85A34" w:rsidRDefault="00085AD6" w:rsidP="00085A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муниципального округа Люблино </w:t>
      </w:r>
    </w:p>
    <w:p w:rsidR="00085AD6" w:rsidRPr="00D85A34" w:rsidRDefault="00834F1C" w:rsidP="00085AD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от 02</w:t>
      </w:r>
      <w:r w:rsidR="00085AD6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.03.2018</w:t>
      </w:r>
      <w:r w:rsidR="00085AD6" w:rsidRPr="00D85A34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г. № </w:t>
      </w:r>
      <w:r w:rsidR="00244E5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6/1</w:t>
      </w:r>
    </w:p>
    <w:p w:rsidR="00C21710" w:rsidRDefault="00C21710" w:rsidP="00D734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tbl>
      <w:tblPr>
        <w:tblStyle w:val="a8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C21710" w:rsidRPr="00D734E4" w:rsidTr="00A65EDF">
        <w:trPr>
          <w:trHeight w:val="825"/>
        </w:trPr>
        <w:tc>
          <w:tcPr>
            <w:tcW w:w="10632" w:type="dxa"/>
            <w:hideMark/>
          </w:tcPr>
          <w:p w:rsidR="00C21710" w:rsidRPr="00F66825" w:rsidRDefault="00C21710" w:rsidP="00A65EDF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мероприятий</w:t>
            </w:r>
          </w:p>
          <w:p w:rsidR="00C21710" w:rsidRPr="00D734E4" w:rsidRDefault="00C21710" w:rsidP="00A65EDF">
            <w:pPr>
              <w:autoSpaceDE w:val="0"/>
              <w:autoSpaceDN w:val="0"/>
              <w:adjustRightInd w:val="0"/>
              <w:spacing w:after="0"/>
              <w:ind w:right="-2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 счет сре</w:t>
            </w:r>
            <w:proofErr w:type="gramStart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дств ст</w:t>
            </w:r>
            <w:proofErr w:type="gramEnd"/>
            <w:r w:rsidRPr="00F6682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имулирования управы района Люблино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5A3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2018 году</w:t>
            </w:r>
          </w:p>
        </w:tc>
      </w:tr>
    </w:tbl>
    <w:p w:rsidR="00834F1C" w:rsidRPr="00834F1C" w:rsidRDefault="00834F1C" w:rsidP="00834F1C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34F1C">
        <w:rPr>
          <w:rFonts w:ascii="Times New Roman" w:eastAsia="Times New Roman" w:hAnsi="Times New Roman"/>
          <w:b/>
          <w:color w:val="000000"/>
          <w:sz w:val="24"/>
          <w:szCs w:val="24"/>
        </w:rPr>
        <w:t>Адресный перечень дворовых территорий по комплексному благоустройству на 2018 год</w:t>
      </w:r>
    </w:p>
    <w:tbl>
      <w:tblPr>
        <w:tblStyle w:val="4"/>
        <w:tblW w:w="0" w:type="auto"/>
        <w:jc w:val="right"/>
        <w:tblInd w:w="-3103" w:type="dxa"/>
        <w:tblLook w:val="04A0" w:firstRow="1" w:lastRow="0" w:firstColumn="1" w:lastColumn="0" w:noHBand="0" w:noVBand="1"/>
      </w:tblPr>
      <w:tblGrid>
        <w:gridCol w:w="567"/>
        <w:gridCol w:w="2127"/>
        <w:gridCol w:w="6051"/>
        <w:gridCol w:w="1830"/>
      </w:tblGrid>
      <w:tr w:rsidR="00834F1C" w:rsidRPr="00834F1C" w:rsidTr="00A07E66">
        <w:trPr>
          <w:jc w:val="right"/>
        </w:trPr>
        <w:tc>
          <w:tcPr>
            <w:tcW w:w="56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6051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1830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сумма, тыс. руб.</w:t>
            </w:r>
          </w:p>
        </w:tc>
      </w:tr>
      <w:tr w:rsidR="00834F1C" w:rsidRPr="00834F1C" w:rsidTr="00A07E66">
        <w:trPr>
          <w:jc w:val="right"/>
        </w:trPr>
        <w:tc>
          <w:tcPr>
            <w:tcW w:w="56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1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34F1C" w:rsidRPr="00834F1C" w:rsidTr="00A07E66">
        <w:trPr>
          <w:jc w:val="right"/>
        </w:trPr>
        <w:tc>
          <w:tcPr>
            <w:tcW w:w="56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Краснодарская ул. 51 к.2</w:t>
            </w:r>
          </w:p>
        </w:tc>
        <w:tc>
          <w:tcPr>
            <w:tcW w:w="6051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– 297,5;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- 14;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- 1;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- 95</w:t>
            </w:r>
          </w:p>
        </w:tc>
        <w:tc>
          <w:tcPr>
            <w:tcW w:w="1830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2221,72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4F1C" w:rsidRPr="00834F1C" w:rsidTr="00A07E66">
        <w:trPr>
          <w:jc w:val="right"/>
        </w:trPr>
        <w:tc>
          <w:tcPr>
            <w:tcW w:w="56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Краснодарская ул. 65/18 к.1, 65/18 к.2</w:t>
            </w:r>
          </w:p>
        </w:tc>
        <w:tc>
          <w:tcPr>
            <w:tcW w:w="6051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- 113;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- 7;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- 1;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- 55;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- 36</w:t>
            </w:r>
          </w:p>
        </w:tc>
        <w:tc>
          <w:tcPr>
            <w:tcW w:w="1830" w:type="dxa"/>
            <w:vAlign w:val="center"/>
          </w:tcPr>
          <w:p w:rsidR="00834F1C" w:rsidRPr="00A66C4B" w:rsidRDefault="00A66C4B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1304,1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34F1C" w:rsidRPr="00834F1C" w:rsidTr="00A07E66">
        <w:trPr>
          <w:jc w:val="right"/>
        </w:trPr>
        <w:tc>
          <w:tcPr>
            <w:tcW w:w="56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Совхозная ул. 14, 16</w:t>
            </w:r>
          </w:p>
        </w:tc>
        <w:tc>
          <w:tcPr>
            <w:tcW w:w="6051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- 195;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 (шт.) - 1;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- 24;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- 2;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садовый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- 115; Устройство ДТС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23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новых ограждений-197,3 м</w:t>
            </w: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30" w:type="dxa"/>
            <w:vAlign w:val="center"/>
          </w:tcPr>
          <w:p w:rsidR="00834F1C" w:rsidRPr="00A66C4B" w:rsidRDefault="00A66C4B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3085,1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</w:tr>
      <w:tr w:rsidR="00834F1C" w:rsidRPr="00834F1C" w:rsidTr="00A07E66">
        <w:trPr>
          <w:jc w:val="right"/>
        </w:trPr>
        <w:tc>
          <w:tcPr>
            <w:tcW w:w="56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Совхозная ул. 20, 20 c.2; Ставропольская ул. 50/22, 52 к.1</w:t>
            </w:r>
          </w:p>
        </w:tc>
        <w:tc>
          <w:tcPr>
            <w:tcW w:w="6051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- 190;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- 12;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спортивной площадки-288 м</w:t>
            </w: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34F1C" w:rsidRPr="00A66C4B" w:rsidRDefault="00A66C4B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2178,6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</w:tr>
      <w:tr w:rsidR="00834F1C" w:rsidRPr="00834F1C" w:rsidTr="00A07E66">
        <w:trPr>
          <w:jc w:val="right"/>
        </w:trPr>
        <w:tc>
          <w:tcPr>
            <w:tcW w:w="56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54 к.1, 54 к.2</w:t>
            </w:r>
          </w:p>
        </w:tc>
        <w:tc>
          <w:tcPr>
            <w:tcW w:w="6051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- 190;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- 19;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площадки тихого отдыха (шт.) - 1;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20 м2</w:t>
            </w:r>
          </w:p>
        </w:tc>
        <w:tc>
          <w:tcPr>
            <w:tcW w:w="1830" w:type="dxa"/>
            <w:vAlign w:val="center"/>
          </w:tcPr>
          <w:p w:rsidR="00834F1C" w:rsidRPr="00A66C4B" w:rsidRDefault="00A66C4B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1089,2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34F1C" w:rsidRPr="00834F1C" w:rsidTr="00A07E66">
        <w:trPr>
          <w:jc w:val="right"/>
        </w:trPr>
        <w:tc>
          <w:tcPr>
            <w:tcW w:w="56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Ставропольская ул. 64 к.1, 64 к.2</w:t>
            </w:r>
          </w:p>
        </w:tc>
        <w:tc>
          <w:tcPr>
            <w:tcW w:w="6051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- 1000;</w:t>
            </w:r>
          </w:p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- 120;</w:t>
            </w:r>
          </w:p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- 14;</w:t>
            </w:r>
          </w:p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Устройство </w:t>
            </w: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спортивной</w:t>
            </w:r>
            <w:proofErr w:type="gram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площадки-1шт</w:t>
            </w:r>
          </w:p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садовый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- 106; Устройство ДТС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- 146</w:t>
            </w:r>
          </w:p>
        </w:tc>
        <w:tc>
          <w:tcPr>
            <w:tcW w:w="1830" w:type="dxa"/>
            <w:vAlign w:val="center"/>
          </w:tcPr>
          <w:p w:rsidR="00834F1C" w:rsidRPr="00834F1C" w:rsidRDefault="00834F1C" w:rsidP="00834F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1199,38</w:t>
            </w:r>
          </w:p>
        </w:tc>
      </w:tr>
      <w:tr w:rsidR="00834F1C" w:rsidRPr="00834F1C" w:rsidTr="00A07E66">
        <w:trPr>
          <w:jc w:val="right"/>
        </w:trPr>
        <w:tc>
          <w:tcPr>
            <w:tcW w:w="56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8"/>
              </w:rPr>
              <w:lastRenderedPageBreak/>
              <w:br w:type="page"/>
            </w: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1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34F1C" w:rsidRPr="00834F1C" w:rsidTr="00A07E66">
        <w:trPr>
          <w:jc w:val="right"/>
        </w:trPr>
        <w:tc>
          <w:tcPr>
            <w:tcW w:w="56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12 к.1, 12 к.2</w:t>
            </w:r>
          </w:p>
        </w:tc>
        <w:tc>
          <w:tcPr>
            <w:tcW w:w="6051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- 285;</w:t>
            </w:r>
          </w:p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- 10;</w:t>
            </w:r>
          </w:p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- 1;</w:t>
            </w:r>
          </w:p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34F1C" w:rsidRPr="00A66C4B" w:rsidRDefault="00A66C4B" w:rsidP="00834F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1538,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834F1C" w:rsidRPr="00834F1C" w:rsidTr="00A07E66">
        <w:trPr>
          <w:jc w:val="right"/>
        </w:trPr>
        <w:tc>
          <w:tcPr>
            <w:tcW w:w="56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14 к.1, 14 к.2</w:t>
            </w:r>
          </w:p>
        </w:tc>
        <w:tc>
          <w:tcPr>
            <w:tcW w:w="6051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- 339;</w:t>
            </w:r>
          </w:p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- 12;</w:t>
            </w:r>
          </w:p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- 23;</w:t>
            </w:r>
          </w:p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- 2;</w:t>
            </w:r>
          </w:p>
          <w:p w:rsidR="00834F1C" w:rsidRPr="00834F1C" w:rsidRDefault="00834F1C" w:rsidP="00834F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ДТС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- 220</w:t>
            </w:r>
          </w:p>
        </w:tc>
        <w:tc>
          <w:tcPr>
            <w:tcW w:w="1830" w:type="dxa"/>
            <w:vAlign w:val="center"/>
          </w:tcPr>
          <w:p w:rsidR="00834F1C" w:rsidRPr="00A66C4B" w:rsidRDefault="00A66C4B" w:rsidP="00834F1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3156,3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834F1C" w:rsidRPr="00834F1C" w:rsidTr="00A07E66">
        <w:trPr>
          <w:jc w:val="right"/>
        </w:trPr>
        <w:tc>
          <w:tcPr>
            <w:tcW w:w="56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Тихорецкий 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бульв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4 к.1, 4 к.2</w:t>
            </w:r>
          </w:p>
        </w:tc>
        <w:tc>
          <w:tcPr>
            <w:tcW w:w="6051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- 3,9;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- 750;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- 403;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- 16;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- 2;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Реконструкция контейнерной площадки (шт.) - 2;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2141,10</w:t>
            </w:r>
          </w:p>
        </w:tc>
      </w:tr>
      <w:tr w:rsidR="00834F1C" w:rsidRPr="00834F1C" w:rsidTr="00A07E66">
        <w:trPr>
          <w:jc w:val="right"/>
        </w:trPr>
        <w:tc>
          <w:tcPr>
            <w:tcW w:w="56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Головачева ул. 3 к.3</w:t>
            </w:r>
          </w:p>
        </w:tc>
        <w:tc>
          <w:tcPr>
            <w:tcW w:w="6051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а/б покрытия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тыс.кв</w:t>
            </w: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- 1,4;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бортового камня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пог.м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- 300;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Ремонт газонов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- 2000;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покрытия на детской площадке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.) - 307;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Замена МАФ (шт.) - 32;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детской площадки (шт.) - 3;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Устройство площадки тихого отдыха (шт.) - 1;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Замена бортового камня </w:t>
            </w: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садовый</w:t>
            </w:r>
            <w:proofErr w:type="gram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п.м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.) - 230; 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Устройсто</w:t>
            </w:r>
            <w:proofErr w:type="spell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ДТС (</w:t>
            </w:r>
            <w:proofErr w:type="spell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 – 78</w:t>
            </w:r>
          </w:p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Зона отдыха-10 м</w:t>
            </w:r>
            <w:proofErr w:type="gramStart"/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30" w:type="dxa"/>
            <w:vAlign w:val="center"/>
          </w:tcPr>
          <w:p w:rsidR="00834F1C" w:rsidRPr="00A66C4B" w:rsidRDefault="00A66C4B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3773,8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834F1C" w:rsidRPr="00834F1C" w:rsidTr="00A07E66">
        <w:trPr>
          <w:jc w:val="right"/>
        </w:trPr>
        <w:tc>
          <w:tcPr>
            <w:tcW w:w="567" w:type="dxa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178" w:type="dxa"/>
            <w:gridSpan w:val="2"/>
            <w:vAlign w:val="center"/>
          </w:tcPr>
          <w:p w:rsidR="00834F1C" w:rsidRPr="00834F1C" w:rsidRDefault="00834F1C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34F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30" w:type="dxa"/>
            <w:vAlign w:val="center"/>
          </w:tcPr>
          <w:p w:rsidR="00834F1C" w:rsidRPr="00A66C4B" w:rsidRDefault="00A66C4B" w:rsidP="00834F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21687,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91</w:t>
            </w:r>
          </w:p>
        </w:tc>
      </w:tr>
    </w:tbl>
    <w:p w:rsidR="00C21710" w:rsidRPr="00D85A34" w:rsidRDefault="00C21710" w:rsidP="00834F1C">
      <w:pPr>
        <w:spacing w:after="0" w:line="36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sectPr w:rsidR="00C21710" w:rsidRPr="00D85A34" w:rsidSect="00834F1C">
      <w:headerReference w:type="default" r:id="rId8"/>
      <w:footnotePr>
        <w:numRestart w:val="eachPage"/>
      </w:footnotePr>
      <w:pgSz w:w="11906" w:h="16838"/>
      <w:pgMar w:top="568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ED1" w:rsidRDefault="00914ED1">
      <w:pPr>
        <w:spacing w:after="0" w:line="240" w:lineRule="auto"/>
      </w:pPr>
      <w:r>
        <w:separator/>
      </w:r>
    </w:p>
  </w:endnote>
  <w:endnote w:type="continuationSeparator" w:id="0">
    <w:p w:rsidR="00914ED1" w:rsidRDefault="0091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ED1" w:rsidRDefault="00914ED1">
      <w:pPr>
        <w:spacing w:after="0" w:line="240" w:lineRule="auto"/>
      </w:pPr>
      <w:r>
        <w:separator/>
      </w:r>
    </w:p>
  </w:footnote>
  <w:footnote w:type="continuationSeparator" w:id="0">
    <w:p w:rsidR="00914ED1" w:rsidRDefault="0091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DF8" w:rsidRPr="000E4704" w:rsidRDefault="006A4DF8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14FFD"/>
    <w:rsid w:val="00031C84"/>
    <w:rsid w:val="00032CF5"/>
    <w:rsid w:val="0006068A"/>
    <w:rsid w:val="000631C0"/>
    <w:rsid w:val="000755C6"/>
    <w:rsid w:val="00085AD6"/>
    <w:rsid w:val="00097B6B"/>
    <w:rsid w:val="000A745C"/>
    <w:rsid w:val="000B55DB"/>
    <w:rsid w:val="00110742"/>
    <w:rsid w:val="00121BCD"/>
    <w:rsid w:val="00146789"/>
    <w:rsid w:val="001646E3"/>
    <w:rsid w:val="00172F01"/>
    <w:rsid w:val="0017304E"/>
    <w:rsid w:val="00197304"/>
    <w:rsid w:val="001B71A8"/>
    <w:rsid w:val="001D55D4"/>
    <w:rsid w:val="001E6A9B"/>
    <w:rsid w:val="00213D74"/>
    <w:rsid w:val="002176AE"/>
    <w:rsid w:val="0022491C"/>
    <w:rsid w:val="00244E5F"/>
    <w:rsid w:val="002578F9"/>
    <w:rsid w:val="00287879"/>
    <w:rsid w:val="00294CAE"/>
    <w:rsid w:val="002C13F6"/>
    <w:rsid w:val="002E524E"/>
    <w:rsid w:val="002F3AF5"/>
    <w:rsid w:val="00314ECF"/>
    <w:rsid w:val="00374235"/>
    <w:rsid w:val="00391B67"/>
    <w:rsid w:val="003A0957"/>
    <w:rsid w:val="003A5C2C"/>
    <w:rsid w:val="003D0887"/>
    <w:rsid w:val="00414392"/>
    <w:rsid w:val="00422FF9"/>
    <w:rsid w:val="004261A7"/>
    <w:rsid w:val="00434A0D"/>
    <w:rsid w:val="00444899"/>
    <w:rsid w:val="00483767"/>
    <w:rsid w:val="00490746"/>
    <w:rsid w:val="004A3CD8"/>
    <w:rsid w:val="004C0017"/>
    <w:rsid w:val="004D1B16"/>
    <w:rsid w:val="004E27D5"/>
    <w:rsid w:val="00502E6C"/>
    <w:rsid w:val="00513352"/>
    <w:rsid w:val="00567814"/>
    <w:rsid w:val="005D3582"/>
    <w:rsid w:val="005D71B5"/>
    <w:rsid w:val="005E7356"/>
    <w:rsid w:val="00610244"/>
    <w:rsid w:val="0064774D"/>
    <w:rsid w:val="00654D39"/>
    <w:rsid w:val="006657F3"/>
    <w:rsid w:val="006922C2"/>
    <w:rsid w:val="006A29DF"/>
    <w:rsid w:val="006A4DF8"/>
    <w:rsid w:val="006E2218"/>
    <w:rsid w:val="00725F7C"/>
    <w:rsid w:val="00727090"/>
    <w:rsid w:val="00733BBA"/>
    <w:rsid w:val="007B2E16"/>
    <w:rsid w:val="007D096C"/>
    <w:rsid w:val="007D4FD4"/>
    <w:rsid w:val="007E7664"/>
    <w:rsid w:val="007F5934"/>
    <w:rsid w:val="0081682E"/>
    <w:rsid w:val="00834F1C"/>
    <w:rsid w:val="008467A8"/>
    <w:rsid w:val="008770F6"/>
    <w:rsid w:val="008B0A4C"/>
    <w:rsid w:val="008D3ABF"/>
    <w:rsid w:val="00914ED1"/>
    <w:rsid w:val="00925105"/>
    <w:rsid w:val="00932624"/>
    <w:rsid w:val="009558FC"/>
    <w:rsid w:val="00956438"/>
    <w:rsid w:val="0097165C"/>
    <w:rsid w:val="009B4BD9"/>
    <w:rsid w:val="009C7F70"/>
    <w:rsid w:val="009D3AE9"/>
    <w:rsid w:val="00A17A08"/>
    <w:rsid w:val="00A500F3"/>
    <w:rsid w:val="00A648AF"/>
    <w:rsid w:val="00A66C4B"/>
    <w:rsid w:val="00B126BF"/>
    <w:rsid w:val="00BE0E0E"/>
    <w:rsid w:val="00BE4EDE"/>
    <w:rsid w:val="00BF7BE6"/>
    <w:rsid w:val="00C17FF7"/>
    <w:rsid w:val="00C21710"/>
    <w:rsid w:val="00C37916"/>
    <w:rsid w:val="00C72F0C"/>
    <w:rsid w:val="00C960D4"/>
    <w:rsid w:val="00CC1CBE"/>
    <w:rsid w:val="00CE0F1E"/>
    <w:rsid w:val="00CE3758"/>
    <w:rsid w:val="00D03EE6"/>
    <w:rsid w:val="00D20187"/>
    <w:rsid w:val="00D47AD9"/>
    <w:rsid w:val="00D732CA"/>
    <w:rsid w:val="00D734E4"/>
    <w:rsid w:val="00D85A34"/>
    <w:rsid w:val="00DF3D50"/>
    <w:rsid w:val="00E3334C"/>
    <w:rsid w:val="00E7690D"/>
    <w:rsid w:val="00EB1365"/>
    <w:rsid w:val="00F00263"/>
    <w:rsid w:val="00F02583"/>
    <w:rsid w:val="00F51412"/>
    <w:rsid w:val="00F66825"/>
    <w:rsid w:val="00F7086E"/>
    <w:rsid w:val="00F87AF4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C217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085AD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834F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D73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BF7BE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C217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085AD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834F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44</cp:revision>
  <cp:lastPrinted>2018-03-02T11:02:00Z</cp:lastPrinted>
  <dcterms:created xsi:type="dcterms:W3CDTF">2015-09-25T12:22:00Z</dcterms:created>
  <dcterms:modified xsi:type="dcterms:W3CDTF">2018-03-06T05:41:00Z</dcterms:modified>
</cp:coreProperties>
</file>