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31" w:rsidRPr="00261E31" w:rsidRDefault="00B97BC3" w:rsidP="00261E31">
      <w:pPr>
        <w:pStyle w:val="10"/>
        <w:spacing w:before="0"/>
        <w:ind w:left="0"/>
        <w:rPr>
          <w:color w:val="663300"/>
          <w:sz w:val="16"/>
        </w:rPr>
      </w:pPr>
      <w:r>
        <w:rPr>
          <w:bCs/>
          <w:sz w:val="28"/>
          <w:szCs w:val="28"/>
        </w:rPr>
        <w:tab/>
      </w:r>
      <w:r w:rsidR="00261E3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61E31" w:rsidRPr="00261E31">
        <w:rPr>
          <w:color w:val="663300"/>
          <w:sz w:val="16"/>
        </w:rPr>
        <w:t xml:space="preserve">           </w:t>
      </w:r>
    </w:p>
    <w:p w:rsidR="00261E31" w:rsidRPr="00A614EC" w:rsidRDefault="00261E31" w:rsidP="00261E3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r w:rsidRPr="00A614EC"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5E5BD7" w:rsidRDefault="005E5BD7" w:rsidP="00261E31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61E31" w:rsidRPr="005E5BD7" w:rsidRDefault="00261E31" w:rsidP="00261E31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5E5BD7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61E31" w:rsidRPr="005E5BD7" w:rsidRDefault="00261E31" w:rsidP="00261E31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5E5BD7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5E5BD7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61E31" w:rsidRPr="005E5BD7" w:rsidRDefault="00261E31" w:rsidP="00261E3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61E31" w:rsidRPr="005E5BD7" w:rsidRDefault="00261E31" w:rsidP="00261E31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5E5BD7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61E31" w:rsidRPr="005E5BD7" w:rsidRDefault="00261E31" w:rsidP="00261E3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261E31" w:rsidRPr="005E5BD7" w:rsidRDefault="00261E31" w:rsidP="00261E3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06B9C" w:rsidRPr="005E5BD7" w:rsidRDefault="00261E31" w:rsidP="00261E31">
      <w:pPr>
        <w:spacing w:before="100" w:after="100" w:line="240" w:lineRule="auto"/>
        <w:rPr>
          <w:rFonts w:ascii="Times New Roman" w:hAnsi="Times New Roman"/>
          <w:sz w:val="28"/>
          <w:szCs w:val="28"/>
          <w:u w:val="single"/>
        </w:rPr>
      </w:pPr>
      <w:r w:rsidRPr="005E5B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27.10.2016 г.</w:t>
      </w:r>
      <w:r w:rsidRPr="005E5BD7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B97BC3" w:rsidRPr="005E5BD7">
        <w:rPr>
          <w:rFonts w:ascii="Times New Roman" w:hAnsi="Times New Roman"/>
          <w:bCs/>
          <w:sz w:val="28"/>
          <w:szCs w:val="28"/>
        </w:rPr>
        <w:tab/>
      </w:r>
      <w:r w:rsidR="00A614EC" w:rsidRPr="005E5BD7">
        <w:rPr>
          <w:rFonts w:ascii="Times New Roman" w:hAnsi="Times New Roman"/>
          <w:bCs/>
          <w:sz w:val="28"/>
          <w:szCs w:val="28"/>
          <w:u w:val="single"/>
        </w:rPr>
        <w:t>11/10</w:t>
      </w:r>
    </w:p>
    <w:p w:rsidR="00C75C62" w:rsidRPr="00B33643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B97BC3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B97BC3">
        <w:rPr>
          <w:rFonts w:ascii="Times New Roman" w:hAnsi="Times New Roman"/>
          <w:b/>
          <w:sz w:val="28"/>
          <w:szCs w:val="28"/>
        </w:rPr>
        <w:t xml:space="preserve"> Люблино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B97BC3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proofErr w:type="gramStart"/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 xml:space="preserve">, на основании пункта 1 статья 57 Регламента Совета депутатов </w:t>
      </w:r>
      <w:r w:rsidR="00B434B3" w:rsidRPr="00B97BC3">
        <w:rPr>
          <w:b w:val="0"/>
        </w:rPr>
        <w:t>муниципального округа</w:t>
      </w:r>
      <w:r w:rsidR="00B434B3" w:rsidRPr="00B66C78">
        <w:rPr>
          <w:b w:val="0"/>
        </w:rPr>
        <w:t xml:space="preserve"> </w:t>
      </w:r>
      <w:r w:rsidR="00B97BC3">
        <w:rPr>
          <w:b w:val="0"/>
        </w:rPr>
        <w:t xml:space="preserve">Люблино </w:t>
      </w:r>
      <w:proofErr w:type="gramEnd"/>
    </w:p>
    <w:p w:rsidR="00D06B9C" w:rsidRDefault="00B66C78" w:rsidP="00B97BC3">
      <w:pPr>
        <w:pStyle w:val="ConsPlusNormal"/>
        <w:spacing w:line="216" w:lineRule="auto"/>
        <w:ind w:left="708" w:hanging="708"/>
        <w:jc w:val="both"/>
      </w:pPr>
      <w:r w:rsidRPr="00B97BC3">
        <w:t>Совет депутатов решил</w:t>
      </w:r>
      <w:r w:rsidR="00D06B9C" w:rsidRPr="00B97BC3">
        <w:t>:</w:t>
      </w:r>
    </w:p>
    <w:p w:rsidR="00B97BC3" w:rsidRPr="00B97BC3" w:rsidRDefault="00B97BC3" w:rsidP="00B97BC3">
      <w:pPr>
        <w:pStyle w:val="ConsPlusNormal"/>
        <w:spacing w:line="216" w:lineRule="auto"/>
        <w:ind w:left="708" w:hanging="708"/>
        <w:jc w:val="both"/>
      </w:pP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B97BC3">
        <w:rPr>
          <w:b w:val="0"/>
        </w:rPr>
        <w:t>муниципального округа</w:t>
      </w:r>
      <w:r w:rsidR="00B97BC3">
        <w:rPr>
          <w:b w:val="0"/>
        </w:rPr>
        <w:t xml:space="preserve"> Люблино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7A633A" w:rsidRPr="007A633A" w:rsidRDefault="007A633A" w:rsidP="007A633A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Департамент территориальных органов исполнительной власти города Москвы.</w:t>
      </w:r>
    </w:p>
    <w:p w:rsidR="00E06D74" w:rsidRDefault="007A633A" w:rsidP="00E0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E06D74"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E06D74" w:rsidRPr="00E06D7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 и разместить на официальном сайте муниципального округа Люблино </w:t>
      </w:r>
      <w:r w:rsidR="00E06D74" w:rsidRPr="00E06D74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E06D74" w:rsidRPr="00E06D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E06D74" w:rsidRPr="00E06D74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="00E06D74" w:rsidRPr="00E06D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E06D74" w:rsidRPr="00E06D74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proofErr w:type="spellEnd"/>
      <w:r w:rsidR="00E06D74" w:rsidRPr="00E06D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06D74" w:rsidRPr="00E06D7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E06D74" w:rsidRPr="00E06D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6D74" w:rsidRPr="00E06D74" w:rsidRDefault="007A633A" w:rsidP="00E0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06D74">
        <w:rPr>
          <w:rFonts w:ascii="Times New Roman" w:eastAsia="Times New Roman" w:hAnsi="Times New Roman"/>
          <w:sz w:val="28"/>
          <w:szCs w:val="28"/>
          <w:lang w:eastAsia="ru-RU"/>
        </w:rPr>
        <w:t>. Признать утратившим силу решение Совета депутатов муниципального округа Люблино от 24.12.2013 г. № 17/7 «Об утверждении Порядка организации и осуществления приема граждан депутатами Совета депутатов муниципального округа Люблино».</w:t>
      </w:r>
    </w:p>
    <w:p w:rsidR="00E06D74" w:rsidRPr="00E06D74" w:rsidRDefault="007A633A" w:rsidP="00E06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E06D74"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E06D74"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E06D74"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E06D74" w:rsidRPr="00E06D74" w:rsidRDefault="00E06D74" w:rsidP="00E06D74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E06D74" w:rsidRPr="00E06D74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6D74" w:rsidRPr="00E06D74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муниципального округа Люблино</w:t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Ю.А. Андрианов</w:t>
      </w:r>
    </w:p>
    <w:p w:rsidR="00E06D74" w:rsidRPr="00E06D74" w:rsidRDefault="00E06D74" w:rsidP="00E0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06D74" w:rsidRPr="00E06D74" w:rsidSect="00261E31">
          <w:pgSz w:w="11906" w:h="16838"/>
          <w:pgMar w:top="426" w:right="850" w:bottom="851" w:left="1134" w:header="708" w:footer="708" w:gutter="0"/>
          <w:cols w:space="720"/>
        </w:sectPr>
      </w:pPr>
    </w:p>
    <w:p w:rsidR="009C3D63" w:rsidRPr="00AB3EA3" w:rsidRDefault="003F665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</w:p>
    <w:p w:rsidR="00685AE5" w:rsidRPr="00AB3EA3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06D7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E06D74">
        <w:rPr>
          <w:rFonts w:ascii="Times New Roman" w:hAnsi="Times New Roman"/>
          <w:bCs/>
          <w:sz w:val="28"/>
          <w:szCs w:val="28"/>
        </w:rPr>
        <w:t>Люблино</w:t>
      </w:r>
    </w:p>
    <w:p w:rsidR="003F665A" w:rsidRPr="00AB3EA3" w:rsidRDefault="00DE1D24" w:rsidP="00E06D74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261E31">
        <w:rPr>
          <w:rFonts w:ascii="Times New Roman" w:hAnsi="Times New Roman"/>
          <w:sz w:val="28"/>
          <w:szCs w:val="28"/>
        </w:rPr>
        <w:t xml:space="preserve"> 27.10.</w:t>
      </w:r>
      <w:r w:rsidR="00685AE5" w:rsidRPr="00AB3EA3">
        <w:rPr>
          <w:rFonts w:ascii="Times New Roman" w:hAnsi="Times New Roman"/>
          <w:sz w:val="28"/>
          <w:szCs w:val="28"/>
        </w:rPr>
        <w:t xml:space="preserve"> 20</w:t>
      </w:r>
      <w:r w:rsidR="00E06D74">
        <w:rPr>
          <w:rFonts w:ascii="Times New Roman" w:hAnsi="Times New Roman"/>
          <w:sz w:val="28"/>
          <w:szCs w:val="28"/>
        </w:rPr>
        <w:t>16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  <w:r w:rsidR="009C3D63" w:rsidRPr="00AB3EA3">
        <w:rPr>
          <w:rFonts w:ascii="Times New Roman" w:hAnsi="Times New Roman"/>
          <w:sz w:val="28"/>
          <w:szCs w:val="28"/>
        </w:rPr>
        <w:t>года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261E31">
        <w:rPr>
          <w:rFonts w:ascii="Times New Roman" w:hAnsi="Times New Roman"/>
          <w:sz w:val="28"/>
          <w:szCs w:val="28"/>
        </w:rPr>
        <w:t xml:space="preserve">№ </w:t>
      </w:r>
      <w:r w:rsidR="00A614EC">
        <w:rPr>
          <w:rFonts w:ascii="Times New Roman" w:hAnsi="Times New Roman"/>
          <w:sz w:val="28"/>
          <w:szCs w:val="28"/>
        </w:rPr>
        <w:t>11/10</w:t>
      </w:r>
    </w:p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E06D7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b/>
          <w:sz w:val="28"/>
          <w:szCs w:val="28"/>
        </w:rPr>
        <w:t xml:space="preserve"> Люблино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Люблино</w:t>
      </w:r>
      <w:r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депутата Совета депутатов </w:t>
      </w:r>
      <w:r w:rsidR="00E06D74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E06D74">
        <w:rPr>
          <w:rFonts w:ascii="Times New Roman" w:hAnsi="Times New Roman"/>
          <w:sz w:val="28"/>
          <w:szCs w:val="28"/>
        </w:rPr>
        <w:t xml:space="preserve"> Люблино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6A62BC" w:rsidRPr="00E06D74">
        <w:rPr>
          <w:b w:val="0"/>
        </w:rPr>
        <w:t>муниципального округа</w:t>
      </w:r>
      <w:r w:rsidR="00E06D74">
        <w:rPr>
          <w:b w:val="0"/>
        </w:rPr>
        <w:t xml:space="preserve"> Люблино</w:t>
      </w:r>
      <w:r w:rsidR="00BB1D03" w:rsidRPr="006A62BC">
        <w:rPr>
          <w:b w:val="0"/>
        </w:rPr>
        <w:t xml:space="preserve"> 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="00E06D74">
        <w:rPr>
          <w:rFonts w:ascii="Times New Roman" w:hAnsi="Times New Roman"/>
          <w:sz w:val="28"/>
          <w:szCs w:val="28"/>
          <w:lang w:eastAsia="ru-RU"/>
        </w:rPr>
        <w:t>аппарат Совета депутатов</w:t>
      </w:r>
      <w:r w:rsidR="00E85E03" w:rsidRPr="00E06D7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Люблино</w:t>
      </w:r>
      <w:r w:rsidR="00E85E03">
        <w:rPr>
          <w:rFonts w:ascii="Times New Roman" w:hAnsi="Times New Roman"/>
          <w:sz w:val="28"/>
          <w:szCs w:val="28"/>
        </w:rPr>
        <w:t xml:space="preserve"> </w:t>
      </w:r>
      <w:r w:rsidR="00E85E03" w:rsidRPr="001F7639">
        <w:rPr>
          <w:rFonts w:ascii="Times New Roman" w:hAnsi="Times New Roman"/>
          <w:sz w:val="28"/>
          <w:szCs w:val="28"/>
        </w:rPr>
        <w:t>(далее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E85E03" w:rsidRPr="00E06D74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8C1D53"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Люблино</w:t>
      </w:r>
      <w:r w:rsidR="00E72E3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E06D74">
        <w:rPr>
          <w:rFonts w:ascii="Times New Roman" w:hAnsi="Times New Roman"/>
          <w:sz w:val="28"/>
          <w:szCs w:val="28"/>
        </w:rPr>
        <w:t>аппарат</w:t>
      </w:r>
      <w:r w:rsidR="004171BB" w:rsidRPr="00E06D74">
        <w:rPr>
          <w:rFonts w:ascii="Times New Roman" w:hAnsi="Times New Roman"/>
          <w:sz w:val="28"/>
          <w:szCs w:val="28"/>
        </w:rPr>
        <w:t>а</w:t>
      </w:r>
      <w:r w:rsidR="00D860D2" w:rsidRPr="00E06D74">
        <w:rPr>
          <w:rFonts w:ascii="Times New Roman" w:hAnsi="Times New Roman"/>
          <w:sz w:val="28"/>
          <w:szCs w:val="28"/>
        </w:rPr>
        <w:t xml:space="preserve"> </w:t>
      </w:r>
      <w:r w:rsidR="00711861" w:rsidRPr="00E06D74">
        <w:rPr>
          <w:rFonts w:ascii="Times New Roman" w:hAnsi="Times New Roman"/>
          <w:sz w:val="28"/>
          <w:szCs w:val="28"/>
        </w:rPr>
        <w:t>Совета депутатов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Люблино</w:t>
      </w:r>
      <w:r w:rsidR="009F3852" w:rsidRPr="00CB602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E06D74">
        <w:rPr>
          <w:rFonts w:ascii="Times New Roman" w:hAnsi="Times New Roman"/>
          <w:sz w:val="28"/>
          <w:szCs w:val="28"/>
        </w:rPr>
        <w:t>аппаратом Совета депутатов</w:t>
      </w:r>
      <w:r w:rsidR="009F3852" w:rsidRPr="009F3852">
        <w:rPr>
          <w:rFonts w:ascii="Times New Roman" w:hAnsi="Times New Roman"/>
          <w:sz w:val="28"/>
          <w:szCs w:val="28"/>
        </w:rPr>
        <w:t>,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E06D74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917564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E06D74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BD1D4C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E06D74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E06D74">
        <w:rPr>
          <w:rFonts w:ascii="Times New Roman" w:hAnsi="Times New Roman"/>
          <w:sz w:val="28"/>
          <w:szCs w:val="28"/>
        </w:rPr>
        <w:t xml:space="preserve">1 </w:t>
      </w:r>
      <w:r w:rsidR="009D6D47" w:rsidRPr="00E06D74">
        <w:rPr>
          <w:rFonts w:ascii="Times New Roman" w:hAnsi="Times New Roman"/>
          <w:sz w:val="28"/>
          <w:szCs w:val="28"/>
        </w:rPr>
        <w:t>мая</w:t>
      </w:r>
      <w:r w:rsidR="00224DAD" w:rsidRPr="00E06D74">
        <w:rPr>
          <w:rFonts w:ascii="Times New Roman" w:hAnsi="Times New Roman"/>
          <w:sz w:val="28"/>
          <w:szCs w:val="28"/>
        </w:rPr>
        <w:t xml:space="preserve"> </w:t>
      </w:r>
      <w:r w:rsidR="00BB1D03" w:rsidRPr="00E06D74">
        <w:rPr>
          <w:rFonts w:ascii="Times New Roman" w:hAnsi="Times New Roman"/>
          <w:sz w:val="28"/>
          <w:szCs w:val="28"/>
        </w:rPr>
        <w:t>года, следующего за отчетным,</w:t>
      </w:r>
      <w:r w:rsidR="00BB1D03" w:rsidRPr="00C44C21">
        <w:rPr>
          <w:rFonts w:ascii="Times New Roman" w:hAnsi="Times New Roman"/>
          <w:sz w:val="28"/>
          <w:szCs w:val="28"/>
        </w:rPr>
        <w:t xml:space="preserve">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 xml:space="preserve">организаций </w:t>
      </w:r>
      <w:r w:rsidR="00461DE4">
        <w:rPr>
          <w:rFonts w:ascii="Times New Roman" w:hAnsi="Times New Roman"/>
          <w:sz w:val="28"/>
          <w:szCs w:val="28"/>
        </w:rPr>
        <w:t xml:space="preserve"> </w:t>
      </w:r>
      <w:r w:rsidR="00C44C21" w:rsidRPr="00C44C21">
        <w:rPr>
          <w:rFonts w:ascii="Times New Roman" w:hAnsi="Times New Roman"/>
          <w:sz w:val="28"/>
          <w:szCs w:val="28"/>
        </w:rPr>
        <w:t>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9D6D47">
      <w:headerReference w:type="default" r:id="rId9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B0" w:rsidRDefault="00F908B0">
      <w:r>
        <w:separator/>
      </w:r>
    </w:p>
  </w:endnote>
  <w:endnote w:type="continuationSeparator" w:id="0">
    <w:p w:rsidR="00F908B0" w:rsidRDefault="00F9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B0" w:rsidRDefault="00F908B0">
      <w:r>
        <w:separator/>
      </w:r>
    </w:p>
  </w:footnote>
  <w:footnote w:type="continuationSeparator" w:id="0">
    <w:p w:rsidR="00F908B0" w:rsidRDefault="00F9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E5BD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38C5"/>
    <w:rsid w:val="00214819"/>
    <w:rsid w:val="002162DF"/>
    <w:rsid w:val="00224DAD"/>
    <w:rsid w:val="002253E8"/>
    <w:rsid w:val="0023537B"/>
    <w:rsid w:val="00246127"/>
    <w:rsid w:val="00251BC8"/>
    <w:rsid w:val="0025533F"/>
    <w:rsid w:val="00260B4F"/>
    <w:rsid w:val="00261E31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1DE4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956D5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E5BD7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92D8B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07B9"/>
    <w:rsid w:val="007278F8"/>
    <w:rsid w:val="007339A3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673B"/>
    <w:rsid w:val="00787E45"/>
    <w:rsid w:val="00790D84"/>
    <w:rsid w:val="007913C5"/>
    <w:rsid w:val="00794179"/>
    <w:rsid w:val="00796786"/>
    <w:rsid w:val="007A1B1B"/>
    <w:rsid w:val="007A3F78"/>
    <w:rsid w:val="007A59EF"/>
    <w:rsid w:val="007A633A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10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5620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14EC"/>
    <w:rsid w:val="00A62A00"/>
    <w:rsid w:val="00A64701"/>
    <w:rsid w:val="00A65CCB"/>
    <w:rsid w:val="00A737AA"/>
    <w:rsid w:val="00A80352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97BC3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318F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06D74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0E85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3359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08B0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10">
    <w:name w:val="Обычный1"/>
    <w:rsid w:val="00261E31"/>
    <w:pPr>
      <w:widowControl w:val="0"/>
      <w:snapToGrid w:val="0"/>
      <w:spacing w:before="120"/>
      <w:ind w:left="120"/>
      <w:jc w:val="center"/>
    </w:pPr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10">
    <w:name w:val="Обычный1"/>
    <w:rsid w:val="00261E31"/>
    <w:pPr>
      <w:widowControl w:val="0"/>
      <w:snapToGrid w:val="0"/>
      <w:spacing w:before="120"/>
      <w:ind w:left="120"/>
      <w:jc w:val="center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B62D-E246-4EB2-854E-AB9910E1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Nina</cp:lastModifiedBy>
  <cp:revision>13</cp:revision>
  <cp:lastPrinted>2016-10-31T05:33:00Z</cp:lastPrinted>
  <dcterms:created xsi:type="dcterms:W3CDTF">2016-10-12T07:48:00Z</dcterms:created>
  <dcterms:modified xsi:type="dcterms:W3CDTF">2016-10-31T11:53:00Z</dcterms:modified>
</cp:coreProperties>
</file>