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AE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854433" w:rsidRDefault="00854433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854433" w:rsidRDefault="00854433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854433" w:rsidRPr="00C37916" w:rsidRDefault="00854433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  <w:bookmarkStart w:id="0" w:name="_GoBack"/>
      <w:bookmarkEnd w:id="0"/>
    </w:p>
    <w:p w:rsidR="002176AE" w:rsidRPr="00854433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000000" w:themeColor="text1"/>
          <w:sz w:val="32"/>
          <w:szCs w:val="32"/>
          <w:lang w:eastAsia="ru-RU"/>
        </w:rPr>
      </w:pPr>
      <w:r w:rsidRPr="00854433">
        <w:rPr>
          <w:rFonts w:eastAsia="Times New Roman"/>
          <w:b/>
          <w:color w:val="000000" w:themeColor="text1"/>
          <w:sz w:val="32"/>
          <w:szCs w:val="32"/>
          <w:lang w:eastAsia="ru-RU"/>
        </w:rPr>
        <w:t>СОВЕТ ДЕПУТАТОВ</w:t>
      </w:r>
    </w:p>
    <w:p w:rsidR="002176AE" w:rsidRPr="00854433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000000" w:themeColor="text1"/>
          <w:sz w:val="32"/>
          <w:szCs w:val="32"/>
          <w:lang w:eastAsia="ru-RU"/>
        </w:rPr>
      </w:pPr>
      <w:r w:rsidRPr="00854433">
        <w:rPr>
          <w:rFonts w:eastAsia="Times New Roman"/>
          <w:b/>
          <w:bCs/>
          <w:color w:val="000000" w:themeColor="text1"/>
          <w:sz w:val="32"/>
          <w:szCs w:val="32"/>
          <w:lang w:eastAsia="ru-RU"/>
        </w:rPr>
        <w:t xml:space="preserve">МУНИЦИПАЛЬНОГО ОКРУГА </w:t>
      </w:r>
      <w:r w:rsidRPr="00854433">
        <w:rPr>
          <w:rFonts w:eastAsia="Times New Roman"/>
          <w:b/>
          <w:color w:val="000000" w:themeColor="text1"/>
          <w:sz w:val="32"/>
          <w:szCs w:val="32"/>
          <w:lang w:eastAsia="ru-RU"/>
        </w:rPr>
        <w:t>ЛЮБЛИНО</w:t>
      </w:r>
    </w:p>
    <w:p w:rsidR="002176AE" w:rsidRPr="00854433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32"/>
          <w:szCs w:val="32"/>
          <w:lang w:eastAsia="ru-RU"/>
        </w:rPr>
      </w:pPr>
    </w:p>
    <w:p w:rsidR="002176AE" w:rsidRPr="00854433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Cs/>
          <w:color w:val="000000" w:themeColor="text1"/>
          <w:sz w:val="36"/>
          <w:szCs w:val="36"/>
          <w:lang w:eastAsia="ru-RU"/>
        </w:rPr>
      </w:pPr>
      <w:r w:rsidRPr="00854433">
        <w:rPr>
          <w:rFonts w:eastAsia="Times New Roman"/>
          <w:bCs/>
          <w:color w:val="000000" w:themeColor="text1"/>
          <w:sz w:val="36"/>
          <w:szCs w:val="36"/>
          <w:lang w:eastAsia="ru-RU"/>
        </w:rPr>
        <w:t>РЕШЕНИЕ</w:t>
      </w:r>
    </w:p>
    <w:p w:rsidR="002176AE" w:rsidRPr="00854433" w:rsidRDefault="002176AE" w:rsidP="002176A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854433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  </w:t>
      </w:r>
    </w:p>
    <w:p w:rsidR="005D71B5" w:rsidRPr="00854433" w:rsidRDefault="00E34FE2" w:rsidP="00C37916">
      <w:pPr>
        <w:autoSpaceDE w:val="0"/>
        <w:autoSpaceDN w:val="0"/>
        <w:adjustRightInd w:val="0"/>
        <w:spacing w:after="0"/>
        <w:ind w:right="-2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854433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18.02.2016</w:t>
      </w:r>
      <w:r w:rsidR="004A1F95" w:rsidRPr="00854433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г.</w:t>
      </w:r>
      <w:r w:rsidR="004A1F95" w:rsidRPr="0085443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№  </w:t>
      </w:r>
      <w:r w:rsidR="00E122B9" w:rsidRPr="00854433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2/4</w:t>
      </w:r>
    </w:p>
    <w:p w:rsidR="00EC041F" w:rsidRDefault="00EC041F" w:rsidP="00EC041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</w:t>
      </w:r>
      <w:r w:rsidR="008A0373" w:rsidRPr="008A03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1775E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</w:t>
      </w:r>
      <w:r w:rsidR="008A0373" w:rsidRPr="008A03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согласовании  </w:t>
      </w:r>
      <w:r w:rsidR="001775E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</w:t>
      </w:r>
      <w:r w:rsidR="008A0373" w:rsidRPr="008A03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1775E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</w:t>
      </w:r>
      <w:r w:rsidR="008A0373" w:rsidRPr="008A03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изменения        </w:t>
      </w:r>
    </w:p>
    <w:p w:rsidR="00EC041F" w:rsidRDefault="008A0373" w:rsidP="00EC041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A03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схемы        </w:t>
      </w:r>
      <w:r w:rsidR="001775E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Pr="008A03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размещения</w:t>
      </w:r>
      <w:r w:rsidR="00EC041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1775E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proofErr w:type="gramStart"/>
      <w:r w:rsidRPr="008A03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нестационарных</w:t>
      </w:r>
      <w:proofErr w:type="gramEnd"/>
      <w:r w:rsidRPr="008A03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</w:t>
      </w:r>
    </w:p>
    <w:p w:rsidR="00EC041F" w:rsidRDefault="008A0373" w:rsidP="00EC041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A03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торговых   </w:t>
      </w:r>
      <w:r w:rsidR="001775E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Pr="008A03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объектов</w:t>
      </w:r>
      <w:r w:rsidR="00EC041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1775E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Pr="008A03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со </w:t>
      </w:r>
      <w:r w:rsidR="001775E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A03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специализацией      </w:t>
      </w:r>
    </w:p>
    <w:p w:rsidR="008A0373" w:rsidRPr="008A0373" w:rsidRDefault="008A0373" w:rsidP="00EC041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A03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«Печать»     тип</w:t>
      </w:r>
      <w:r w:rsidR="00EC041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1775E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EC041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«Киоск» </w:t>
      </w:r>
      <w:r w:rsidRPr="008A03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     территории </w:t>
      </w:r>
    </w:p>
    <w:p w:rsidR="008A0373" w:rsidRPr="008A0373" w:rsidRDefault="008A0373" w:rsidP="00EC041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A03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муниципального    </w:t>
      </w:r>
      <w:r w:rsidR="001775E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</w:t>
      </w:r>
      <w:r w:rsidRPr="008A03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округа    </w:t>
      </w:r>
      <w:r w:rsidR="001775E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</w:t>
      </w:r>
      <w:r w:rsidRPr="008A03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Люблино</w:t>
      </w:r>
    </w:p>
    <w:p w:rsidR="008A0373" w:rsidRPr="00797EC7" w:rsidRDefault="008A0373" w:rsidP="008A0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color w:val="FF0000"/>
          <w:sz w:val="16"/>
          <w:szCs w:val="16"/>
          <w:lang w:eastAsia="ru-RU"/>
        </w:rPr>
      </w:pPr>
    </w:p>
    <w:p w:rsidR="008A0373" w:rsidRPr="008A0373" w:rsidRDefault="008A0373" w:rsidP="00177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пунктом 1 части 5 статьи </w:t>
      </w:r>
      <w:r w:rsidR="001775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 Закона города Москвы от 11 июля </w:t>
      </w:r>
      <w:r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2012 года № 39 «О наделении органов местного самоуправления муниципальных округов в городе Москве отдельными</w:t>
      </w:r>
      <w:r w:rsidR="00572A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полномочиями города Москвы»,  п</w:t>
      </w:r>
      <w:r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остановлением Правительства Москвы от 03.02.2011 N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</w:t>
      </w:r>
      <w:proofErr w:type="gramEnd"/>
      <w:r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"" (в редакции от 09.06.2015 г. № 343-ПП), на основании обращения Департамента средств массовой информации и рекламы города Москвы о</w:t>
      </w:r>
      <w:r w:rsidR="008425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02.02.2016 г. № 02-40-442/16</w:t>
      </w:r>
    </w:p>
    <w:p w:rsidR="008A0373" w:rsidRPr="008A0373" w:rsidRDefault="008A0373" w:rsidP="008A0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A03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Совет депутатов решил:</w:t>
      </w:r>
    </w:p>
    <w:p w:rsidR="008A0373" w:rsidRPr="00797EC7" w:rsidRDefault="008A0373" w:rsidP="008A0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FF0000"/>
          <w:sz w:val="16"/>
          <w:szCs w:val="16"/>
          <w:lang w:eastAsia="ru-RU"/>
        </w:rPr>
      </w:pPr>
    </w:p>
    <w:p w:rsidR="008A0373" w:rsidRDefault="008A0373" w:rsidP="008A037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8425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102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итогам голосования решение </w:t>
      </w:r>
      <w:r w:rsidR="00E122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102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«О </w:t>
      </w:r>
      <w:r w:rsidR="00E122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8B6F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огласовании</w:t>
      </w:r>
      <w:r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роект</w:t>
      </w:r>
      <w:r w:rsidR="00E122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изменения схемы размещения нестационарных </w:t>
      </w:r>
      <w:r w:rsidR="008B6F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торговых объектов</w:t>
      </w:r>
      <w:proofErr w:type="gramEnd"/>
      <w:r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 сп</w:t>
      </w:r>
      <w:r w:rsidR="000259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ециализацией «Печать» тип «Киоск</w:t>
      </w:r>
      <w:r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на территории муниципального округа Люблино</w:t>
      </w:r>
      <w:r w:rsidR="00D102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</w:t>
      </w:r>
      <w:r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 части </w:t>
      </w:r>
      <w:r w:rsidR="00235A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корректировки </w:t>
      </w:r>
      <w:r w:rsidR="00D102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площади о</w:t>
      </w:r>
      <w:r w:rsidR="00797E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бъектов по указанным в приложении адресам не принято. </w:t>
      </w:r>
    </w:p>
    <w:p w:rsidR="00797EC7" w:rsidRDefault="00797EC7" w:rsidP="00797EC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Результаты голосования:</w:t>
      </w:r>
    </w:p>
    <w:p w:rsidR="00797EC7" w:rsidRDefault="00797EC7" w:rsidP="00797EC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– 6</w:t>
      </w:r>
    </w:p>
    <w:p w:rsidR="00797EC7" w:rsidRDefault="00797EC7" w:rsidP="00797EC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против – 4</w:t>
      </w:r>
    </w:p>
    <w:p w:rsidR="00797EC7" w:rsidRDefault="00797EC7" w:rsidP="00797EC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воздержались – 3.</w:t>
      </w:r>
    </w:p>
    <w:p w:rsidR="008A0373" w:rsidRPr="008A0373" w:rsidRDefault="0008545E" w:rsidP="008A03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8A0373"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Направить настоящее решение в Департамент средств массовой информации и рекламы города Москвы, в Департамент территориальных органов исполнительной власти города Москвы, в префектуру Юго-Восточного административного округа города Москвы, управу района Люблино</w:t>
      </w:r>
      <w:r w:rsidR="001775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города Москвы</w:t>
      </w:r>
      <w:r w:rsidR="008A0373"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A0373" w:rsidRPr="008A0373" w:rsidRDefault="0008545E" w:rsidP="008A03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3</w:t>
      </w:r>
      <w:r w:rsidR="008A0373"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Опубликовать настоящее решение в бюллетене «Московский муниципальный вестник» и разместить на официальном сайте</w:t>
      </w:r>
      <w:r w:rsidR="00572A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округа Люблино </w:t>
      </w:r>
      <w:hyperlink r:id="rId9" w:history="1">
        <w:r w:rsidR="008A0373" w:rsidRPr="008A0373">
          <w:rPr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="008A0373" w:rsidRPr="008A0373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8A0373" w:rsidRPr="008A0373">
          <w:rPr>
            <w:rFonts w:ascii="Times New Roman" w:eastAsia="Times New Roman" w:hAnsi="Times New Roman"/>
            <w:sz w:val="28"/>
            <w:szCs w:val="28"/>
            <w:lang w:val="en-US" w:eastAsia="ru-RU"/>
          </w:rPr>
          <w:t>lublino</w:t>
        </w:r>
        <w:proofErr w:type="spellEnd"/>
        <w:r w:rsidR="008A0373" w:rsidRPr="008A0373">
          <w:rPr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proofErr w:type="spellStart"/>
        <w:r w:rsidR="008A0373" w:rsidRPr="008A0373">
          <w:rPr>
            <w:rFonts w:ascii="Times New Roman" w:eastAsia="Times New Roman" w:hAnsi="Times New Roman"/>
            <w:sz w:val="28"/>
            <w:szCs w:val="28"/>
            <w:lang w:val="en-US" w:eastAsia="ru-RU"/>
          </w:rPr>
          <w:t>mos</w:t>
        </w:r>
        <w:proofErr w:type="spellEnd"/>
        <w:r w:rsidR="008A0373" w:rsidRPr="008A0373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8A0373" w:rsidRPr="008A0373">
          <w:rPr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8A0373" w:rsidRPr="008A037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0373" w:rsidRPr="008A0373" w:rsidRDefault="0008545E" w:rsidP="008A0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4</w:t>
      </w:r>
      <w:r w:rsidR="008A0373"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</w:t>
      </w:r>
      <w:proofErr w:type="gramStart"/>
      <w:r w:rsidR="008A0373"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8A0373"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Люблино </w:t>
      </w:r>
      <w:r w:rsidR="0084254C"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Ю.А.</w:t>
      </w:r>
      <w:r w:rsidR="008425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Андрианова.</w:t>
      </w:r>
    </w:p>
    <w:p w:rsidR="00797EC7" w:rsidRDefault="00797EC7" w:rsidP="003D36E7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97EC7" w:rsidRPr="00797EC7" w:rsidRDefault="00797EC7" w:rsidP="003D36E7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3D36E7" w:rsidRDefault="008A0373" w:rsidP="003D36E7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A03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Глава муниципального округа Люблино</w:t>
      </w:r>
      <w:r w:rsidRPr="008A03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8A03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8A03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  <w:t>Ю.А. Андрианов</w:t>
      </w:r>
    </w:p>
    <w:p w:rsidR="003D36E7" w:rsidRDefault="003D36E7" w:rsidP="008A037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sectPr w:rsidR="003D36E7" w:rsidSect="00797EC7">
          <w:headerReference w:type="default" r:id="rId10"/>
          <w:footnotePr>
            <w:numRestart w:val="eachPage"/>
          </w:footnotePr>
          <w:pgSz w:w="11906" w:h="16838"/>
          <w:pgMar w:top="426" w:right="851" w:bottom="284" w:left="1418" w:header="709" w:footer="709" w:gutter="0"/>
          <w:cols w:space="708"/>
          <w:titlePg/>
          <w:docGrid w:linePitch="360"/>
        </w:sectPr>
      </w:pPr>
    </w:p>
    <w:p w:rsidR="003D36E7" w:rsidRPr="008A0373" w:rsidRDefault="003F4F9B" w:rsidP="003F4F9B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1103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3D36E7" w:rsidRPr="008A0373" w:rsidRDefault="003D36E7" w:rsidP="003F4F9B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1103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03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к решению Совета депутатов </w:t>
      </w:r>
    </w:p>
    <w:p w:rsidR="003D36E7" w:rsidRPr="008A0373" w:rsidRDefault="003D36E7" w:rsidP="003F4F9B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1103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03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муниципального округа Люблино</w:t>
      </w:r>
    </w:p>
    <w:p w:rsidR="003D36E7" w:rsidRDefault="003D36E7" w:rsidP="003F4F9B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1103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A03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от </w:t>
      </w:r>
      <w:r w:rsidR="0084254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18.02.2016 № </w:t>
      </w:r>
      <w:r w:rsidR="00E122B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2/4</w:t>
      </w:r>
    </w:p>
    <w:p w:rsidR="008A0373" w:rsidRPr="008A0373" w:rsidRDefault="008A0373" w:rsidP="003D36E7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A0373" w:rsidRPr="008A0373" w:rsidRDefault="008A0373" w:rsidP="008A037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A0373" w:rsidRPr="008A0373" w:rsidRDefault="008A0373" w:rsidP="008A037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D36E7" w:rsidRPr="003D36E7" w:rsidRDefault="003D36E7" w:rsidP="003D36E7">
      <w:pPr>
        <w:spacing w:after="160" w:line="259" w:lineRule="auto"/>
        <w:jc w:val="center"/>
        <w:rPr>
          <w:rFonts w:ascii="Times New Roman" w:hAnsi="Times New Roman"/>
          <w:b/>
          <w:sz w:val="28"/>
        </w:rPr>
      </w:pPr>
      <w:r w:rsidRPr="003D36E7">
        <w:rPr>
          <w:rFonts w:ascii="Times New Roman" w:hAnsi="Times New Roman"/>
          <w:b/>
          <w:sz w:val="28"/>
        </w:rPr>
        <w:t>Адресный перечень мест размещения нестационарных торговых объектов со специализацией «Печат</w:t>
      </w:r>
      <w:r w:rsidR="004F5707">
        <w:rPr>
          <w:rFonts w:ascii="Times New Roman" w:hAnsi="Times New Roman"/>
          <w:b/>
          <w:sz w:val="28"/>
        </w:rPr>
        <w:t xml:space="preserve">ь» тип «Киоск», предлагаемых к изменению </w:t>
      </w:r>
      <w:r w:rsidR="0084254C">
        <w:rPr>
          <w:rFonts w:ascii="Times New Roman" w:hAnsi="Times New Roman"/>
          <w:b/>
          <w:sz w:val="28"/>
        </w:rPr>
        <w:t xml:space="preserve"> </w:t>
      </w:r>
      <w:r w:rsidR="004F5707">
        <w:rPr>
          <w:rFonts w:ascii="Times New Roman" w:hAnsi="Times New Roman"/>
          <w:b/>
          <w:sz w:val="28"/>
        </w:rPr>
        <w:t xml:space="preserve">проекта </w:t>
      </w:r>
      <w:r w:rsidR="0084254C">
        <w:rPr>
          <w:rFonts w:ascii="Times New Roman" w:hAnsi="Times New Roman"/>
          <w:b/>
          <w:sz w:val="28"/>
        </w:rPr>
        <w:t>с</w:t>
      </w:r>
      <w:r w:rsidR="004F5707">
        <w:rPr>
          <w:rFonts w:ascii="Times New Roman" w:hAnsi="Times New Roman"/>
          <w:b/>
          <w:sz w:val="28"/>
        </w:rPr>
        <w:t>хемы</w:t>
      </w:r>
      <w:r w:rsidRPr="003D36E7">
        <w:rPr>
          <w:rFonts w:ascii="Times New Roman" w:hAnsi="Times New Roman"/>
          <w:b/>
          <w:sz w:val="28"/>
        </w:rPr>
        <w:t xml:space="preserve"> размещения нестационарных торговых объектов</w:t>
      </w:r>
      <w:r w:rsidR="004F5707">
        <w:rPr>
          <w:rFonts w:ascii="Times New Roman" w:hAnsi="Times New Roman"/>
          <w:b/>
          <w:sz w:val="28"/>
        </w:rPr>
        <w:t xml:space="preserve"> </w:t>
      </w:r>
    </w:p>
    <w:tbl>
      <w:tblPr>
        <w:tblW w:w="14040" w:type="dxa"/>
        <w:tblLook w:val="04A0" w:firstRow="1" w:lastRow="0" w:firstColumn="1" w:lastColumn="0" w:noHBand="0" w:noVBand="1"/>
      </w:tblPr>
      <w:tblGrid>
        <w:gridCol w:w="799"/>
        <w:gridCol w:w="937"/>
        <w:gridCol w:w="1589"/>
        <w:gridCol w:w="2905"/>
        <w:gridCol w:w="926"/>
        <w:gridCol w:w="1144"/>
        <w:gridCol w:w="1784"/>
        <w:gridCol w:w="1617"/>
        <w:gridCol w:w="2339"/>
      </w:tblGrid>
      <w:tr w:rsidR="003D36E7" w:rsidRPr="003D36E7" w:rsidTr="00947D9C">
        <w:trPr>
          <w:trHeight w:val="55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6E7" w:rsidRPr="003D36E7" w:rsidRDefault="003D36E7" w:rsidP="003D3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b/>
                <w:bCs/>
                <w:lang w:eastAsia="ru-RU"/>
              </w:rPr>
              <w:t>№</w:t>
            </w: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6E7" w:rsidRPr="003D36E7" w:rsidRDefault="003D36E7" w:rsidP="003D3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b/>
                <w:bCs/>
                <w:lang w:eastAsia="ru-RU"/>
              </w:rPr>
              <w:t>Округ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6E7" w:rsidRPr="003D36E7" w:rsidRDefault="003D36E7" w:rsidP="003D3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b/>
                <w:bCs/>
                <w:lang w:eastAsia="ru-RU"/>
              </w:rPr>
              <w:t>Район</w:t>
            </w:r>
          </w:p>
        </w:tc>
        <w:tc>
          <w:tcPr>
            <w:tcW w:w="2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6E7" w:rsidRPr="003D36E7" w:rsidRDefault="003D36E7" w:rsidP="003D3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b/>
                <w:bCs/>
                <w:lang w:eastAsia="ru-RU"/>
              </w:rPr>
              <w:t>Адрес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E7" w:rsidRPr="003D36E7" w:rsidRDefault="003D36E7" w:rsidP="003D3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Тип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6E7" w:rsidRPr="003D36E7" w:rsidRDefault="003D36E7" w:rsidP="003D3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Площадь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6E7" w:rsidRPr="003D36E7" w:rsidRDefault="003D36E7" w:rsidP="003D3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Специализация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36E7" w:rsidRPr="003D36E7" w:rsidRDefault="003D36E7" w:rsidP="003D3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Период размещения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E7" w:rsidRPr="003D36E7" w:rsidRDefault="003D36E7" w:rsidP="003D3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Корректировка схемы</w:t>
            </w:r>
          </w:p>
        </w:tc>
      </w:tr>
      <w:tr w:rsidR="003D36E7" w:rsidRPr="003D36E7" w:rsidTr="00947D9C">
        <w:trPr>
          <w:trHeight w:val="630"/>
        </w:trPr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6E7" w:rsidRPr="003D36E7" w:rsidRDefault="003D36E7" w:rsidP="003D3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6E7" w:rsidRPr="003D36E7" w:rsidRDefault="003D36E7" w:rsidP="003D3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lang w:eastAsia="ru-RU"/>
              </w:rPr>
              <w:t>ЮВАО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6E7" w:rsidRPr="003D36E7" w:rsidRDefault="003D36E7" w:rsidP="003D3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lang w:eastAsia="ru-RU"/>
              </w:rPr>
              <w:t>Люблино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6E7" w:rsidRPr="003D36E7" w:rsidRDefault="00C2179F" w:rsidP="003D3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r w:rsidR="0084254C">
              <w:rPr>
                <w:rFonts w:ascii="Times New Roman" w:eastAsia="Times New Roman" w:hAnsi="Times New Roman"/>
                <w:lang w:eastAsia="ru-RU"/>
              </w:rPr>
              <w:t>Верхние Поля, вл. 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6E7" w:rsidRPr="003D36E7" w:rsidRDefault="003D36E7" w:rsidP="003D3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lang w:eastAsia="ru-RU"/>
              </w:rPr>
              <w:t>Киоск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3D36E7" w:rsidRPr="003D36E7" w:rsidRDefault="0084254C" w:rsidP="003D3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6E7" w:rsidRPr="003D36E7" w:rsidRDefault="0084254C" w:rsidP="003D3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="003D36E7" w:rsidRPr="003D36E7">
              <w:rPr>
                <w:rFonts w:ascii="Times New Roman" w:eastAsia="Times New Roman" w:hAnsi="Times New Roman"/>
                <w:color w:val="000000"/>
                <w:lang w:eastAsia="ru-RU"/>
              </w:rPr>
              <w:t>ечать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36E7" w:rsidRPr="003D36E7" w:rsidRDefault="003D36E7" w:rsidP="003D3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color w:val="000000"/>
                <w:lang w:eastAsia="ru-RU"/>
              </w:rPr>
              <w:t>с 1 января по 31 декабря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E7" w:rsidRDefault="0084254C" w:rsidP="003D3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Изменение площади с 8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до 9 </w:t>
            </w:r>
            <w:r w:rsidR="003D36E7" w:rsidRPr="003D36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D36E7" w:rsidRPr="003D36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="003D36E7" w:rsidRPr="003D36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84254C" w:rsidRPr="003D36E7" w:rsidRDefault="0084254C" w:rsidP="003D3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Изменение типа с модульный объект на киоск</w:t>
            </w:r>
          </w:p>
        </w:tc>
      </w:tr>
      <w:tr w:rsidR="003D36E7" w:rsidRPr="003D36E7" w:rsidTr="00947D9C">
        <w:trPr>
          <w:trHeight w:val="630"/>
        </w:trPr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6E7" w:rsidRPr="003D36E7" w:rsidRDefault="003D36E7" w:rsidP="003D3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6E7" w:rsidRPr="003D36E7" w:rsidRDefault="003D36E7" w:rsidP="003D3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lang w:eastAsia="ru-RU"/>
              </w:rPr>
              <w:t>ЮВАО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6E7" w:rsidRPr="003D36E7" w:rsidRDefault="003D36E7" w:rsidP="003D3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lang w:eastAsia="ru-RU"/>
              </w:rPr>
              <w:t>Люблино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6E7" w:rsidRPr="003D36E7" w:rsidRDefault="003F4F9B" w:rsidP="003D3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r w:rsidR="0084254C">
              <w:rPr>
                <w:rFonts w:ascii="Times New Roman" w:eastAsia="Times New Roman" w:hAnsi="Times New Roman"/>
                <w:lang w:eastAsia="ru-RU"/>
              </w:rPr>
              <w:t>Краснодарская, 27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6E7" w:rsidRPr="003D36E7" w:rsidRDefault="003D36E7" w:rsidP="003D3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lang w:eastAsia="ru-RU"/>
              </w:rPr>
              <w:t>Киоск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3D36E7" w:rsidRPr="003D36E7" w:rsidRDefault="0084254C" w:rsidP="003D3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6E7" w:rsidRPr="003D36E7" w:rsidRDefault="0084254C" w:rsidP="003D3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="003D36E7" w:rsidRPr="003D36E7">
              <w:rPr>
                <w:rFonts w:ascii="Times New Roman" w:eastAsia="Times New Roman" w:hAnsi="Times New Roman"/>
                <w:color w:val="000000"/>
                <w:lang w:eastAsia="ru-RU"/>
              </w:rPr>
              <w:t>ечать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36E7" w:rsidRPr="003D36E7" w:rsidRDefault="003D36E7" w:rsidP="003D3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color w:val="000000"/>
                <w:lang w:eastAsia="ru-RU"/>
              </w:rPr>
              <w:t>с 1 января по 31 декабря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4C" w:rsidRDefault="0084254C" w:rsidP="00842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Изменение площади с 8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до 9 </w:t>
            </w:r>
            <w:r w:rsidRPr="003D36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36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3D36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3D36E7" w:rsidRPr="003D36E7" w:rsidRDefault="0084254C" w:rsidP="00842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Изменение типа с модульный объект на киоск</w:t>
            </w:r>
          </w:p>
        </w:tc>
      </w:tr>
      <w:tr w:rsidR="003D36E7" w:rsidRPr="003D36E7" w:rsidTr="00947D9C">
        <w:trPr>
          <w:trHeight w:val="630"/>
        </w:trPr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6E7" w:rsidRPr="003D36E7" w:rsidRDefault="003D36E7" w:rsidP="003D3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6E7" w:rsidRPr="003D36E7" w:rsidRDefault="003D36E7" w:rsidP="003D3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lang w:eastAsia="ru-RU"/>
              </w:rPr>
              <w:t>ЮВАО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6E7" w:rsidRPr="003D36E7" w:rsidRDefault="003D36E7" w:rsidP="003D3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lang w:eastAsia="ru-RU"/>
              </w:rPr>
              <w:t>Люблино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6E7" w:rsidRDefault="0084254C" w:rsidP="003D3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Судакова, 14</w:t>
            </w:r>
          </w:p>
          <w:p w:rsidR="0084254C" w:rsidRPr="003D36E7" w:rsidRDefault="0084254C" w:rsidP="003D3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(напротив)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6E7" w:rsidRPr="003D36E7" w:rsidRDefault="003D36E7" w:rsidP="003D3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lang w:eastAsia="ru-RU"/>
              </w:rPr>
              <w:t>Киоск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3D36E7" w:rsidRPr="003D36E7" w:rsidRDefault="0084254C" w:rsidP="003D3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6E7" w:rsidRPr="003D36E7" w:rsidRDefault="0084254C" w:rsidP="003D3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="003D36E7" w:rsidRPr="003D36E7">
              <w:rPr>
                <w:rFonts w:ascii="Times New Roman" w:eastAsia="Times New Roman" w:hAnsi="Times New Roman"/>
                <w:color w:val="000000"/>
                <w:lang w:eastAsia="ru-RU"/>
              </w:rPr>
              <w:t>ечать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36E7" w:rsidRPr="003D36E7" w:rsidRDefault="003D36E7" w:rsidP="003D3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color w:val="000000"/>
                <w:lang w:eastAsia="ru-RU"/>
              </w:rPr>
              <w:t>с 1 января по 31 декабря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4C" w:rsidRDefault="0084254C" w:rsidP="00842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Изменение площади с 8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до 9 </w:t>
            </w:r>
            <w:r w:rsidRPr="003D36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36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3D36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3D36E7" w:rsidRPr="003D36E7" w:rsidRDefault="0084254C" w:rsidP="00842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Изменение типа с модульный объект на киоск</w:t>
            </w:r>
          </w:p>
        </w:tc>
      </w:tr>
    </w:tbl>
    <w:p w:rsidR="003D36E7" w:rsidRPr="003D36E7" w:rsidRDefault="007D733E" w:rsidP="003F4F9B">
      <w:pPr>
        <w:spacing w:after="160" w:line="259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D36E7" w:rsidRPr="003D36E7" w:rsidSect="003D36E7">
      <w:footnotePr>
        <w:numRestart w:val="eachPage"/>
      </w:footnotePr>
      <w:pgSz w:w="16838" w:h="11906" w:orient="landscape"/>
      <w:pgMar w:top="1418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078" w:rsidRDefault="00B82078">
      <w:pPr>
        <w:spacing w:after="0" w:line="240" w:lineRule="auto"/>
      </w:pPr>
      <w:r>
        <w:separator/>
      </w:r>
    </w:p>
  </w:endnote>
  <w:endnote w:type="continuationSeparator" w:id="0">
    <w:p w:rsidR="00B82078" w:rsidRDefault="00B8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078" w:rsidRDefault="00B82078">
      <w:pPr>
        <w:spacing w:after="0" w:line="240" w:lineRule="auto"/>
      </w:pPr>
      <w:r>
        <w:separator/>
      </w:r>
    </w:p>
  </w:footnote>
  <w:footnote w:type="continuationSeparator" w:id="0">
    <w:p w:rsidR="00B82078" w:rsidRDefault="00B8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4D" w:rsidRPr="000E4704" w:rsidRDefault="0064774D" w:rsidP="0064774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770B"/>
    <w:multiLevelType w:val="hybridMultilevel"/>
    <w:tmpl w:val="0264F306"/>
    <w:lvl w:ilvl="0" w:tplc="BB842A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3D6D06"/>
    <w:multiLevelType w:val="hybridMultilevel"/>
    <w:tmpl w:val="8CC0095A"/>
    <w:lvl w:ilvl="0" w:tplc="C7745EEA">
      <w:start w:val="1"/>
      <w:numFmt w:val="decimal"/>
      <w:lvlText w:val="%1."/>
      <w:lvlJc w:val="left"/>
      <w:pPr>
        <w:ind w:left="2298" w:hanging="15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722B48"/>
    <w:multiLevelType w:val="hybridMultilevel"/>
    <w:tmpl w:val="EBD4ACE2"/>
    <w:lvl w:ilvl="0" w:tplc="245E6F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E2D49AB"/>
    <w:multiLevelType w:val="hybridMultilevel"/>
    <w:tmpl w:val="35F8B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AE"/>
    <w:rsid w:val="00011E56"/>
    <w:rsid w:val="00025956"/>
    <w:rsid w:val="000755C6"/>
    <w:rsid w:val="0008545E"/>
    <w:rsid w:val="00097B6B"/>
    <w:rsid w:val="000A745C"/>
    <w:rsid w:val="00172FA3"/>
    <w:rsid w:val="001775E7"/>
    <w:rsid w:val="00177694"/>
    <w:rsid w:val="001D5013"/>
    <w:rsid w:val="001E6A9B"/>
    <w:rsid w:val="00213D74"/>
    <w:rsid w:val="002176AE"/>
    <w:rsid w:val="0022491C"/>
    <w:rsid w:val="00235A6B"/>
    <w:rsid w:val="002416D4"/>
    <w:rsid w:val="002578F9"/>
    <w:rsid w:val="00287879"/>
    <w:rsid w:val="00294CAE"/>
    <w:rsid w:val="002A1636"/>
    <w:rsid w:val="002E524E"/>
    <w:rsid w:val="002F3AF5"/>
    <w:rsid w:val="00374235"/>
    <w:rsid w:val="00391B67"/>
    <w:rsid w:val="003A0957"/>
    <w:rsid w:val="003A5C2C"/>
    <w:rsid w:val="003D36E7"/>
    <w:rsid w:val="003F4F9B"/>
    <w:rsid w:val="00414392"/>
    <w:rsid w:val="004261A7"/>
    <w:rsid w:val="00432D52"/>
    <w:rsid w:val="00434A0D"/>
    <w:rsid w:val="004604CC"/>
    <w:rsid w:val="00490746"/>
    <w:rsid w:val="004A1F95"/>
    <w:rsid w:val="004A3CD8"/>
    <w:rsid w:val="004E27D5"/>
    <w:rsid w:val="004F5707"/>
    <w:rsid w:val="00502E6C"/>
    <w:rsid w:val="00513352"/>
    <w:rsid w:val="00572A55"/>
    <w:rsid w:val="005D71B5"/>
    <w:rsid w:val="005D75F4"/>
    <w:rsid w:val="005E0F44"/>
    <w:rsid w:val="005E7356"/>
    <w:rsid w:val="00610244"/>
    <w:rsid w:val="0064774D"/>
    <w:rsid w:val="00725F7C"/>
    <w:rsid w:val="00753E08"/>
    <w:rsid w:val="007724E4"/>
    <w:rsid w:val="00796638"/>
    <w:rsid w:val="00797EC7"/>
    <w:rsid w:val="007B2E16"/>
    <w:rsid w:val="007D096C"/>
    <w:rsid w:val="007D733E"/>
    <w:rsid w:val="007E3D74"/>
    <w:rsid w:val="007F5934"/>
    <w:rsid w:val="0084254C"/>
    <w:rsid w:val="00854433"/>
    <w:rsid w:val="008A0373"/>
    <w:rsid w:val="008B6F50"/>
    <w:rsid w:val="008D080F"/>
    <w:rsid w:val="00956438"/>
    <w:rsid w:val="009C7F70"/>
    <w:rsid w:val="009D10CE"/>
    <w:rsid w:val="00A01B74"/>
    <w:rsid w:val="00A4632C"/>
    <w:rsid w:val="00A500F3"/>
    <w:rsid w:val="00AF5485"/>
    <w:rsid w:val="00B537F1"/>
    <w:rsid w:val="00B660C1"/>
    <w:rsid w:val="00B66D59"/>
    <w:rsid w:val="00B737EA"/>
    <w:rsid w:val="00B82078"/>
    <w:rsid w:val="00BE0E0E"/>
    <w:rsid w:val="00C17FF7"/>
    <w:rsid w:val="00C2179F"/>
    <w:rsid w:val="00C37916"/>
    <w:rsid w:val="00CC1CBE"/>
    <w:rsid w:val="00D04A82"/>
    <w:rsid w:val="00D10206"/>
    <w:rsid w:val="00D732CA"/>
    <w:rsid w:val="00D93475"/>
    <w:rsid w:val="00E07ABA"/>
    <w:rsid w:val="00E122B9"/>
    <w:rsid w:val="00E34FE2"/>
    <w:rsid w:val="00EA069A"/>
    <w:rsid w:val="00EA4FDD"/>
    <w:rsid w:val="00EB1365"/>
    <w:rsid w:val="00EC041F"/>
    <w:rsid w:val="00F00263"/>
    <w:rsid w:val="00F61E81"/>
    <w:rsid w:val="00F65610"/>
    <w:rsid w:val="00F7086E"/>
    <w:rsid w:val="00FA23D1"/>
    <w:rsid w:val="00FB1752"/>
    <w:rsid w:val="00FD2509"/>
    <w:rsid w:val="00FF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  <w:style w:type="paragraph" w:styleId="a8">
    <w:name w:val="footer"/>
    <w:basedOn w:val="a"/>
    <w:link w:val="a9"/>
    <w:uiPriority w:val="99"/>
    <w:unhideWhenUsed/>
    <w:rsid w:val="008A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037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  <w:style w:type="paragraph" w:styleId="a8">
    <w:name w:val="footer"/>
    <w:basedOn w:val="a"/>
    <w:link w:val="a9"/>
    <w:uiPriority w:val="99"/>
    <w:unhideWhenUsed/>
    <w:rsid w:val="008A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037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ublino-m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FF9B8-EEF3-4E4B-AEC3-383D7A909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Nina</cp:lastModifiedBy>
  <cp:revision>24</cp:revision>
  <cp:lastPrinted>2016-02-20T10:39:00Z</cp:lastPrinted>
  <dcterms:created xsi:type="dcterms:W3CDTF">2015-09-29T15:59:00Z</dcterms:created>
  <dcterms:modified xsi:type="dcterms:W3CDTF">2016-02-20T12:21:00Z</dcterms:modified>
</cp:coreProperties>
</file>